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89" w:rsidRPr="00A047CC" w:rsidRDefault="00AA2289" w:rsidP="00AA2289">
      <w:pPr>
        <w:pStyle w:val="Title"/>
        <w:jc w:val="center"/>
      </w:pPr>
      <w:r w:rsidRPr="00A047CC">
        <w:t>Olney Lions Club and Foundation</w:t>
      </w:r>
    </w:p>
    <w:p w:rsidR="00E10D87" w:rsidRDefault="00AA2289" w:rsidP="000E0C77">
      <w:pPr>
        <w:pStyle w:val="Title"/>
        <w:jc w:val="center"/>
      </w:pPr>
      <w:r>
        <w:t>Minutes 03/13/2018</w:t>
      </w:r>
    </w:p>
    <w:p w:rsidR="000E0C77" w:rsidRDefault="000E0C77" w:rsidP="000E0C77">
      <w:pPr>
        <w:rPr>
          <w:sz w:val="32"/>
          <w:szCs w:val="32"/>
        </w:rPr>
      </w:pPr>
      <w:r>
        <w:rPr>
          <w:sz w:val="32"/>
          <w:szCs w:val="32"/>
        </w:rPr>
        <w:t>Present: Fred Silver, Pam Shoff, Nick Shoff, Bill Jones (Sec), Mike Fekete (KL), Myron Shear, Joe DeCicco, Steve McCaskill, Dave Kepner</w:t>
      </w:r>
    </w:p>
    <w:p w:rsidR="000E0C77" w:rsidRDefault="000E0C77" w:rsidP="000E0C77">
      <w:pPr>
        <w:rPr>
          <w:sz w:val="32"/>
          <w:szCs w:val="32"/>
        </w:rPr>
      </w:pPr>
      <w:r>
        <w:rPr>
          <w:sz w:val="32"/>
          <w:szCs w:val="32"/>
        </w:rPr>
        <w:t>The minutes of the February board meeting were approved.</w:t>
      </w:r>
    </w:p>
    <w:p w:rsidR="000E0C77" w:rsidRDefault="000E0C77" w:rsidP="000E0C77">
      <w:pPr>
        <w:rPr>
          <w:sz w:val="32"/>
          <w:szCs w:val="32"/>
        </w:rPr>
      </w:pPr>
      <w:r>
        <w:rPr>
          <w:sz w:val="32"/>
          <w:szCs w:val="32"/>
        </w:rPr>
        <w:t>Mike announced that Olney Lion Dee Hawkins has been named Citizen of the Year by GOCA, her award will be presented on Sunday, 3/25 at 3:00 at Good Council High School.</w:t>
      </w:r>
    </w:p>
    <w:p w:rsidR="000E0C77" w:rsidRDefault="000E0C77" w:rsidP="000E0C77">
      <w:pPr>
        <w:rPr>
          <w:sz w:val="32"/>
          <w:szCs w:val="32"/>
        </w:rPr>
      </w:pPr>
      <w:r>
        <w:rPr>
          <w:sz w:val="32"/>
          <w:szCs w:val="32"/>
        </w:rPr>
        <w:t>District 22-C night is April 21</w:t>
      </w:r>
      <w:r w:rsidRPr="000E0C77">
        <w:rPr>
          <w:sz w:val="32"/>
          <w:szCs w:val="32"/>
          <w:vertAlign w:val="superscript"/>
        </w:rPr>
        <w:t>st</w:t>
      </w:r>
      <w:r>
        <w:rPr>
          <w:sz w:val="32"/>
          <w:szCs w:val="32"/>
        </w:rPr>
        <w:t>, Pam and Nick Shoff have been voted OLC “unsung heros.”</w:t>
      </w:r>
    </w:p>
    <w:p w:rsidR="000E0C77" w:rsidRDefault="000E0C77" w:rsidP="000E0C77">
      <w:pPr>
        <w:rPr>
          <w:sz w:val="32"/>
          <w:szCs w:val="32"/>
        </w:rPr>
      </w:pPr>
      <w:r>
        <w:rPr>
          <w:sz w:val="32"/>
          <w:szCs w:val="32"/>
        </w:rPr>
        <w:t>The 22-C convention will be held in Ocean City May 7-10</w:t>
      </w:r>
      <w:r w:rsidRPr="000E0C77">
        <w:rPr>
          <w:sz w:val="32"/>
          <w:szCs w:val="32"/>
          <w:vertAlign w:val="superscript"/>
        </w:rPr>
        <w:t>th</w:t>
      </w:r>
      <w:r>
        <w:rPr>
          <w:sz w:val="32"/>
          <w:szCs w:val="32"/>
        </w:rPr>
        <w:t>.</w:t>
      </w:r>
    </w:p>
    <w:p w:rsidR="000E0C77" w:rsidRDefault="000E0C77" w:rsidP="000E0C77">
      <w:pPr>
        <w:rPr>
          <w:sz w:val="32"/>
          <w:szCs w:val="32"/>
        </w:rPr>
      </w:pPr>
      <w:r>
        <w:rPr>
          <w:sz w:val="32"/>
          <w:szCs w:val="32"/>
        </w:rPr>
        <w:t>The ILC national convention will be held in Las Vegas June 29</w:t>
      </w:r>
      <w:r w:rsidRPr="000E0C77">
        <w:rPr>
          <w:sz w:val="32"/>
          <w:szCs w:val="32"/>
          <w:vertAlign w:val="superscript"/>
        </w:rPr>
        <w:t>th</w:t>
      </w:r>
      <w:r>
        <w:rPr>
          <w:sz w:val="32"/>
          <w:szCs w:val="32"/>
        </w:rPr>
        <w:t xml:space="preserve"> through July 3</w:t>
      </w:r>
      <w:r w:rsidRPr="000E0C77">
        <w:rPr>
          <w:sz w:val="32"/>
          <w:szCs w:val="32"/>
          <w:vertAlign w:val="superscript"/>
        </w:rPr>
        <w:t>rd</w:t>
      </w:r>
      <w:r>
        <w:rPr>
          <w:sz w:val="32"/>
          <w:szCs w:val="32"/>
        </w:rPr>
        <w:t>.</w:t>
      </w:r>
    </w:p>
    <w:p w:rsidR="000E0C77" w:rsidRDefault="000E0C77" w:rsidP="000E0C77">
      <w:pPr>
        <w:rPr>
          <w:sz w:val="32"/>
          <w:szCs w:val="32"/>
        </w:rPr>
      </w:pPr>
      <w:r>
        <w:rPr>
          <w:sz w:val="32"/>
          <w:szCs w:val="32"/>
        </w:rPr>
        <w:t>Brian presented the slate of officers and director</w:t>
      </w:r>
      <w:r w:rsidR="00DB7954">
        <w:rPr>
          <w:sz w:val="32"/>
          <w:szCs w:val="32"/>
        </w:rPr>
        <w:t>s</w:t>
      </w:r>
      <w:r>
        <w:rPr>
          <w:sz w:val="32"/>
          <w:szCs w:val="32"/>
        </w:rPr>
        <w:t xml:space="preserve"> for the 2018-2019 Lions year. Bill will send to the membership, the vote will be taken at the April meeting.</w:t>
      </w:r>
    </w:p>
    <w:p w:rsidR="000E0C77" w:rsidRDefault="000E0C77" w:rsidP="000E0C77">
      <w:pPr>
        <w:rPr>
          <w:sz w:val="32"/>
          <w:szCs w:val="32"/>
        </w:rPr>
      </w:pPr>
      <w:r>
        <w:rPr>
          <w:sz w:val="32"/>
          <w:szCs w:val="32"/>
        </w:rPr>
        <w:t>Mike and Larry will look into having the OLC take credit cards, especially for the golf tournament and breakfast.</w:t>
      </w:r>
    </w:p>
    <w:p w:rsidR="000E0C77" w:rsidRDefault="000E0C77" w:rsidP="000E0C77">
      <w:pPr>
        <w:rPr>
          <w:sz w:val="32"/>
          <w:szCs w:val="32"/>
        </w:rPr>
      </w:pPr>
      <w:r>
        <w:rPr>
          <w:sz w:val="32"/>
          <w:szCs w:val="32"/>
        </w:rPr>
        <w:t>Dave said he had been contacted by the Rockville Lions about a 16 year old girl whom they had suppl</w:t>
      </w:r>
      <w:r w:rsidR="00C61220">
        <w:rPr>
          <w:sz w:val="32"/>
          <w:szCs w:val="32"/>
        </w:rPr>
        <w:t>ied</w:t>
      </w:r>
      <w:r>
        <w:rPr>
          <w:sz w:val="32"/>
          <w:szCs w:val="32"/>
        </w:rPr>
        <w:t xml:space="preserve"> with glasses. She broke them and the club replaced them. She broke them again and they didn’t wish to buy another pair. They asked Dave if the OLC wanted to supply the next pair. The consensus was to do nothing for now.</w:t>
      </w:r>
    </w:p>
    <w:p w:rsidR="000E0C77" w:rsidRDefault="006F26F8" w:rsidP="000E0C77">
      <w:pPr>
        <w:rPr>
          <w:sz w:val="32"/>
          <w:szCs w:val="32"/>
        </w:rPr>
      </w:pPr>
      <w:r>
        <w:rPr>
          <w:sz w:val="32"/>
          <w:szCs w:val="32"/>
        </w:rPr>
        <w:lastRenderedPageBreak/>
        <w:t>The OLC Melvin Jones Award winner has been selected and will receive it at the June Charter Night meeting.</w:t>
      </w:r>
    </w:p>
    <w:p w:rsidR="006F26F8" w:rsidRDefault="006F26F8" w:rsidP="000E0C77">
      <w:pPr>
        <w:rPr>
          <w:sz w:val="32"/>
          <w:szCs w:val="32"/>
        </w:rPr>
      </w:pPr>
      <w:r>
        <w:rPr>
          <w:sz w:val="32"/>
          <w:szCs w:val="32"/>
        </w:rPr>
        <w:t>Fred moved that the OLC provide $30 for the Lions Governor’s Gift. It was seconded and passed.</w:t>
      </w:r>
    </w:p>
    <w:p w:rsidR="006F26F8" w:rsidRDefault="006F26F8" w:rsidP="000E0C77">
      <w:pPr>
        <w:rPr>
          <w:sz w:val="32"/>
          <w:szCs w:val="32"/>
        </w:rPr>
      </w:pPr>
      <w:r>
        <w:rPr>
          <w:sz w:val="32"/>
          <w:szCs w:val="32"/>
        </w:rPr>
        <w:t>Steve moved that we provide $100 to the Blake High School After Prom party. The motion was seconded and passed.</w:t>
      </w:r>
    </w:p>
    <w:p w:rsidR="006F26F8" w:rsidRDefault="006F26F8" w:rsidP="000E0C77">
      <w:pPr>
        <w:rPr>
          <w:sz w:val="32"/>
          <w:szCs w:val="32"/>
        </w:rPr>
      </w:pPr>
      <w:r>
        <w:rPr>
          <w:sz w:val="32"/>
          <w:szCs w:val="32"/>
        </w:rPr>
        <w:t xml:space="preserve">Fred is still working with Olney Help to get our $500 donation to the victims of the Olney fire. </w:t>
      </w:r>
    </w:p>
    <w:p w:rsidR="006F26F8" w:rsidRDefault="006F26F8" w:rsidP="000E0C77">
      <w:pPr>
        <w:rPr>
          <w:sz w:val="32"/>
          <w:szCs w:val="32"/>
        </w:rPr>
      </w:pPr>
      <w:r>
        <w:rPr>
          <w:sz w:val="32"/>
          <w:szCs w:val="32"/>
        </w:rPr>
        <w:t>Charter Night will be June 12</w:t>
      </w:r>
      <w:r w:rsidRPr="006F26F8">
        <w:rPr>
          <w:sz w:val="32"/>
          <w:szCs w:val="32"/>
          <w:vertAlign w:val="superscript"/>
        </w:rPr>
        <w:t>th</w:t>
      </w:r>
      <w:r>
        <w:rPr>
          <w:sz w:val="32"/>
          <w:szCs w:val="32"/>
        </w:rPr>
        <w:t xml:space="preserve"> at Montgomery Country Club.</w:t>
      </w:r>
    </w:p>
    <w:p w:rsidR="006F26F8" w:rsidRDefault="006F26F8" w:rsidP="000E0C77">
      <w:pPr>
        <w:rPr>
          <w:sz w:val="32"/>
          <w:szCs w:val="32"/>
        </w:rPr>
      </w:pPr>
      <w:r>
        <w:rPr>
          <w:sz w:val="32"/>
          <w:szCs w:val="32"/>
        </w:rPr>
        <w:t xml:space="preserve">The meeting was adjourned. </w:t>
      </w:r>
    </w:p>
    <w:p w:rsidR="006F26F8" w:rsidRPr="000E0C77" w:rsidRDefault="006F26F8" w:rsidP="000E0C77">
      <w:pPr>
        <w:rPr>
          <w:sz w:val="32"/>
          <w:szCs w:val="32"/>
        </w:rPr>
      </w:pPr>
    </w:p>
    <w:sectPr w:rsidR="006F26F8" w:rsidRPr="000E0C77" w:rsidSect="00E10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20"/>
  <w:characterSpacingControl w:val="doNotCompress"/>
  <w:compat/>
  <w:rsids>
    <w:rsidRoot w:val="00AA2289"/>
    <w:rsid w:val="000E0C77"/>
    <w:rsid w:val="00242BC6"/>
    <w:rsid w:val="006F26F8"/>
    <w:rsid w:val="00AA2289"/>
    <w:rsid w:val="00C61220"/>
    <w:rsid w:val="00DB7954"/>
    <w:rsid w:val="00E10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2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A22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4</cp:revision>
  <dcterms:created xsi:type="dcterms:W3CDTF">2018-03-17T15:14:00Z</dcterms:created>
  <dcterms:modified xsi:type="dcterms:W3CDTF">2018-03-19T13:05:00Z</dcterms:modified>
</cp:coreProperties>
</file>