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AE" w:rsidRPr="00A047CC" w:rsidRDefault="007C4CAE" w:rsidP="007C4CAE">
      <w:pPr>
        <w:pStyle w:val="Title"/>
        <w:jc w:val="center"/>
      </w:pPr>
      <w:r w:rsidRPr="00A047CC">
        <w:t>Olney Lions Club and Foundation</w:t>
      </w:r>
    </w:p>
    <w:p w:rsidR="007C4CAE" w:rsidRDefault="007C4CAE" w:rsidP="007C4CAE">
      <w:pPr>
        <w:pStyle w:val="Title"/>
        <w:jc w:val="center"/>
      </w:pPr>
      <w:r>
        <w:t>09/10/2019</w:t>
      </w:r>
    </w:p>
    <w:p w:rsidR="0045370E" w:rsidRDefault="00350F74">
      <w:r>
        <w:t xml:space="preserve">The general meeting was called to order by KL Dave </w:t>
      </w:r>
      <w:proofErr w:type="spellStart"/>
      <w:r>
        <w:t>Kepner</w:t>
      </w:r>
      <w:proofErr w:type="spellEnd"/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Gallager</w:t>
      </w:r>
      <w:proofErr w:type="spellEnd"/>
      <w:r>
        <w:t xml:space="preserve"> </w:t>
      </w:r>
      <w:r w:rsidR="00602B59">
        <w:t xml:space="preserve">and Mike </w:t>
      </w:r>
      <w:proofErr w:type="spellStart"/>
      <w:r w:rsidR="00602B59">
        <w:t>Fekete</w:t>
      </w:r>
      <w:proofErr w:type="spellEnd"/>
      <w:r w:rsidR="00602B59">
        <w:t xml:space="preserve"> </w:t>
      </w:r>
      <w:r>
        <w:t>represented the club at the 2</w:t>
      </w:r>
      <w:r w:rsidR="00602B59">
        <w:t>2-C Advisor Meeting, thanks Ann and Mike.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>Charlie Barr reported that the next Ga. Ave cleanup will probably be in October, after the ticks have disappeared. He will send out an email notice.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McCaskill</w:t>
      </w:r>
      <w:proofErr w:type="spellEnd"/>
      <w:r>
        <w:t xml:space="preserve"> reported that the club could use some knee scooters for our stock of medical equipment.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Rollings</w:t>
      </w:r>
      <w:proofErr w:type="spellEnd"/>
      <w:r>
        <w:t xml:space="preserve"> reported that Manna’s warehouse is still under construction.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Gallager</w:t>
      </w:r>
      <w:proofErr w:type="spellEnd"/>
      <w:r>
        <w:t xml:space="preserve"> reported that she and her team are contacting prospective member</w:t>
      </w:r>
      <w:r w:rsidR="00250445">
        <w:t>s</w:t>
      </w:r>
      <w:r>
        <w:t xml:space="preserve"> who left their contact </w:t>
      </w:r>
      <w:proofErr w:type="gramStart"/>
      <w:r>
        <w:t>information  at</w:t>
      </w:r>
      <w:proofErr w:type="gramEnd"/>
      <w:r>
        <w:t xml:space="preserve"> the Strawberry Festival and National Night Out.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>Fred Silver reminded us of Night at the Theater on Nov 9</w:t>
      </w:r>
      <w:r w:rsidRPr="00350F74">
        <w:rPr>
          <w:vertAlign w:val="superscript"/>
        </w:rPr>
        <w:t>th</w:t>
      </w:r>
      <w:r>
        <w:t>, seats are stil</w:t>
      </w:r>
      <w:r w:rsidR="00F74432">
        <w:t>l available. A summer night may</w:t>
      </w:r>
      <w:r>
        <w:t xml:space="preserve"> be offered for Pippen.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Fekete</w:t>
      </w:r>
      <w:proofErr w:type="spellEnd"/>
      <w:r>
        <w:t xml:space="preserve"> reported that the golf tournament was a great success once again. We should take in about what we did last year, $17,000. There were two premier sponsors this year who donated $1,000. Great work Mike!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>Our next meeting will be on Oct 28</w:t>
      </w:r>
      <w:r w:rsidRPr="00350F74">
        <w:rPr>
          <w:vertAlign w:val="superscript"/>
        </w:rPr>
        <w:t>th</w:t>
      </w:r>
      <w:r>
        <w:t>. We will be hosted by the Sandy Spring Lions Club at the firehouse in Sandy Spring. Dave will check on the cost. There will be NO MEETING on the 2</w:t>
      </w:r>
      <w:r w:rsidRPr="00350F74">
        <w:rPr>
          <w:vertAlign w:val="superscript"/>
        </w:rPr>
        <w:t>nd</w:t>
      </w:r>
      <w:r>
        <w:t xml:space="preserve"> Tuesday of October.  Dave will send email about that also.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Two members left the OLC, Judith Westbrook moved to Frederick and Nathan </w:t>
      </w:r>
      <w:proofErr w:type="spellStart"/>
      <w:r>
        <w:t>Salinski</w:t>
      </w:r>
      <w:proofErr w:type="spellEnd"/>
      <w:r>
        <w:t xml:space="preserve"> moved to Canada. We are hoping to add some new members soon.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Dave reminded us of the Fight Blindness Walk-A-Thon on 9/22. Kim </w:t>
      </w:r>
      <w:proofErr w:type="spellStart"/>
      <w:r>
        <w:t>Kepner’s</w:t>
      </w:r>
      <w:proofErr w:type="spellEnd"/>
      <w:r>
        <w:t xml:space="preserve"> team is ‘Sight for Sore Eyes.” Go to the website</w:t>
      </w:r>
      <w:r w:rsidR="007E6B4C">
        <w:t xml:space="preserve">, </w:t>
      </w:r>
      <w:hyperlink r:id="rId5" w:history="1">
        <w:r w:rsidR="007E6B4C">
          <w:rPr>
            <w:rStyle w:val="Hyperlink"/>
          </w:rPr>
          <w:t>https://give.fightingblindness.org/event/montgomery-county-visionwalk-2019/e239529</w:t>
        </w:r>
      </w:hyperlink>
      <w:r>
        <w:t xml:space="preserve"> and support her team.</w:t>
      </w:r>
    </w:p>
    <w:p w:rsidR="00350F74" w:rsidRDefault="00350F74" w:rsidP="00350F74">
      <w:pPr>
        <w:pStyle w:val="ListParagraph"/>
        <w:numPr>
          <w:ilvl w:val="0"/>
          <w:numId w:val="1"/>
        </w:numPr>
      </w:pPr>
      <w:r>
        <w:t xml:space="preserve">The general meeting was adjourned. </w:t>
      </w:r>
    </w:p>
    <w:p w:rsidR="00C76724" w:rsidRDefault="00C76724" w:rsidP="00C76724">
      <w:r>
        <w:t xml:space="preserve">The Board of Directors meeting was called to order by KL Dave </w:t>
      </w:r>
      <w:proofErr w:type="spellStart"/>
      <w:r>
        <w:t>Kepner</w:t>
      </w:r>
      <w:proofErr w:type="spellEnd"/>
      <w:r>
        <w:t>.</w:t>
      </w:r>
    </w:p>
    <w:p w:rsidR="00C76724" w:rsidRDefault="00C76724" w:rsidP="00C76724">
      <w:pPr>
        <w:pStyle w:val="ListParagraph"/>
      </w:pPr>
      <w:r>
        <w:t xml:space="preserve">Present: Dave </w:t>
      </w:r>
      <w:proofErr w:type="spellStart"/>
      <w:r>
        <w:t>Kepner</w:t>
      </w:r>
      <w:proofErr w:type="spellEnd"/>
      <w:r>
        <w:t xml:space="preserve">, Bill Jones, Anna </w:t>
      </w:r>
      <w:proofErr w:type="spellStart"/>
      <w:r>
        <w:t>Colosi</w:t>
      </w:r>
      <w:proofErr w:type="spellEnd"/>
      <w:r>
        <w:t xml:space="preserve">, Mike </w:t>
      </w:r>
      <w:proofErr w:type="spellStart"/>
      <w:r>
        <w:t>Fekete</w:t>
      </w:r>
      <w:proofErr w:type="spellEnd"/>
      <w:r>
        <w:t xml:space="preserve">, Ed Hoffman, Bernadette </w:t>
      </w:r>
      <w:proofErr w:type="spellStart"/>
      <w:r>
        <w:t>Rager</w:t>
      </w:r>
      <w:proofErr w:type="spellEnd"/>
      <w:r>
        <w:t xml:space="preserve">, Fred Silver, Nick </w:t>
      </w:r>
      <w:proofErr w:type="spellStart"/>
      <w:r>
        <w:t>Shoff</w:t>
      </w:r>
      <w:proofErr w:type="spellEnd"/>
      <w:r>
        <w:t xml:space="preserve">, Pam </w:t>
      </w:r>
      <w:proofErr w:type="spellStart"/>
      <w:r>
        <w:t>Shoff</w:t>
      </w:r>
      <w:proofErr w:type="spellEnd"/>
      <w:r>
        <w:t xml:space="preserve">, Kathy Workman, Ann </w:t>
      </w:r>
      <w:proofErr w:type="spellStart"/>
      <w:r>
        <w:t>Gallager</w:t>
      </w:r>
      <w:proofErr w:type="spellEnd"/>
      <w:r>
        <w:t xml:space="preserve">, Joe </w:t>
      </w:r>
      <w:proofErr w:type="spellStart"/>
      <w:r>
        <w:t>DeCicco</w:t>
      </w:r>
      <w:proofErr w:type="spellEnd"/>
    </w:p>
    <w:p w:rsidR="00C76724" w:rsidRDefault="00C76724" w:rsidP="00C76724">
      <w:pPr>
        <w:pStyle w:val="ListParagraph"/>
        <w:numPr>
          <w:ilvl w:val="0"/>
          <w:numId w:val="5"/>
        </w:numPr>
      </w:pPr>
      <w:r>
        <w:t xml:space="preserve">In Larry’s absence, Dave passed out the Foundation Budget. Fred recommended that we drop Our House from our budget due to severe problems with the organization. </w:t>
      </w:r>
      <w:r w:rsidR="00B249D0">
        <w:t>He also recommended that we added Casey Cares, an organization that provides gre</w:t>
      </w:r>
      <w:r w:rsidR="00250445">
        <w:t>at assistance to children with c</w:t>
      </w:r>
      <w:r w:rsidR="00B249D0">
        <w:t xml:space="preserve">ancer. Fred moved that we drop Our House from the budget and add $1,250 for Casey Cares. The motion was seconded and passed. Mike moved that we accept the budget as amended. The motion was seconded and passed. </w:t>
      </w:r>
    </w:p>
    <w:p w:rsidR="00B249D0" w:rsidRDefault="00B249D0" w:rsidP="00C76724">
      <w:pPr>
        <w:pStyle w:val="ListParagraph"/>
        <w:numPr>
          <w:ilvl w:val="0"/>
          <w:numId w:val="5"/>
        </w:numPr>
      </w:pPr>
      <w:r>
        <w:t>Mike moved to accept the minutes of the last meeting. The motion was seconded and passed.</w:t>
      </w:r>
    </w:p>
    <w:p w:rsidR="00B249D0" w:rsidRDefault="00B249D0" w:rsidP="00C76724">
      <w:pPr>
        <w:pStyle w:val="ListParagraph"/>
        <w:numPr>
          <w:ilvl w:val="0"/>
          <w:numId w:val="5"/>
        </w:numPr>
      </w:pPr>
      <w:r>
        <w:lastRenderedPageBreak/>
        <w:t>Fred said that Judith had told him before she left that the “</w:t>
      </w:r>
      <w:r w:rsidR="00250445">
        <w:t>Who W</w:t>
      </w:r>
      <w:r>
        <w:t xml:space="preserve">e Support” page </w:t>
      </w:r>
      <w:r w:rsidR="00250445">
        <w:t>on the web site had some error</w:t>
      </w:r>
      <w:r>
        <w:t xml:space="preserve">s. Bill said he would look at it. </w:t>
      </w:r>
    </w:p>
    <w:p w:rsidR="00B249D0" w:rsidRDefault="00B249D0" w:rsidP="00C76724">
      <w:pPr>
        <w:pStyle w:val="ListParagraph"/>
        <w:numPr>
          <w:ilvl w:val="0"/>
          <w:numId w:val="5"/>
        </w:numPr>
      </w:pPr>
      <w:r>
        <w:t>Anna has been working with people who have requested glasses from the club. She felt that th</w:t>
      </w:r>
      <w:r w:rsidR="00585823">
        <w:t>e form required</w:t>
      </w:r>
      <w:r>
        <w:t xml:space="preserve"> too much personal information and people were, therefore, reluctant to complete it. Joe said that it was a club form and could be modified by us, so Anna said she and Maggie would make some recommendations for change.</w:t>
      </w:r>
    </w:p>
    <w:p w:rsidR="00B249D0" w:rsidRDefault="00B249D0" w:rsidP="00C76724">
      <w:pPr>
        <w:pStyle w:val="ListParagraph"/>
        <w:numPr>
          <w:ilvl w:val="0"/>
          <w:numId w:val="5"/>
        </w:numPr>
      </w:pPr>
      <w:r>
        <w:t xml:space="preserve">Joe moved to provide $1,000 for relief from hurricane Dorian. Several members pointed out our decision to use our money more locally. The motion was seconded and defeated. </w:t>
      </w:r>
    </w:p>
    <w:p w:rsidR="00B249D0" w:rsidRDefault="00B249D0" w:rsidP="00C76724">
      <w:pPr>
        <w:pStyle w:val="ListParagraph"/>
        <w:numPr>
          <w:ilvl w:val="0"/>
          <w:numId w:val="5"/>
        </w:numPr>
      </w:pPr>
      <w:r>
        <w:t xml:space="preserve">The meeting was adjourned. </w:t>
      </w:r>
    </w:p>
    <w:sectPr w:rsidR="00B249D0" w:rsidSect="0045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35"/>
    <w:multiLevelType w:val="hybridMultilevel"/>
    <w:tmpl w:val="79D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C66"/>
    <w:multiLevelType w:val="hybridMultilevel"/>
    <w:tmpl w:val="0B2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11D4"/>
    <w:multiLevelType w:val="hybridMultilevel"/>
    <w:tmpl w:val="420E7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90C9A"/>
    <w:multiLevelType w:val="hybridMultilevel"/>
    <w:tmpl w:val="2FB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29D1"/>
    <w:multiLevelType w:val="hybridMultilevel"/>
    <w:tmpl w:val="FA2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CAE"/>
    <w:rsid w:val="00250445"/>
    <w:rsid w:val="00350F74"/>
    <w:rsid w:val="0045370E"/>
    <w:rsid w:val="00585823"/>
    <w:rsid w:val="00602B59"/>
    <w:rsid w:val="007B14C3"/>
    <w:rsid w:val="007C4CAE"/>
    <w:rsid w:val="007E6B4C"/>
    <w:rsid w:val="00B249D0"/>
    <w:rsid w:val="00C76724"/>
    <w:rsid w:val="00F56FC1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4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F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ve.fightingblindness.org/event/montgomery-county-visionwalk-2019/e239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7</cp:revision>
  <dcterms:created xsi:type="dcterms:W3CDTF">2019-09-12T18:02:00Z</dcterms:created>
  <dcterms:modified xsi:type="dcterms:W3CDTF">2019-11-16T14:10:00Z</dcterms:modified>
</cp:coreProperties>
</file>