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B" w:rsidRDefault="006C55EC" w:rsidP="000C19BA">
      <w:pPr>
        <w:tabs>
          <w:tab w:val="left" w:pos="540"/>
        </w:tabs>
        <w:rPr>
          <w:rFonts w:ascii="Quicksand" w:hAnsi="Quicksand"/>
          <w:b/>
          <w:bCs/>
          <w:sz w:val="40"/>
          <w:szCs w:val="40"/>
        </w:rPr>
      </w:pPr>
      <w:r w:rsidRPr="006C55EC">
        <w:rPr>
          <w:rFonts w:ascii="Quicksand" w:hAnsi="Quicksand"/>
          <w:b/>
          <w:bCs/>
          <w:sz w:val="40"/>
          <w:szCs w:val="40"/>
        </w:rPr>
        <w:t>202</w:t>
      </w:r>
      <w:r w:rsidR="000E422B">
        <w:rPr>
          <w:rFonts w:ascii="Quicksand" w:hAnsi="Quicksand"/>
          <w:b/>
          <w:bCs/>
          <w:sz w:val="40"/>
          <w:szCs w:val="40"/>
        </w:rPr>
        <w:t>2</w:t>
      </w:r>
    </w:p>
    <w:p w:rsidR="00866E5B" w:rsidRPr="00C362A6" w:rsidRDefault="00870664" w:rsidP="000C19BA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JULY</w:t>
      </w:r>
      <w:r w:rsidR="004014B4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9646A4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No</w:t>
      </w:r>
      <w:r w:rsidR="004014B4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 xml:space="preserve"> monthly meeting</w:t>
      </w:r>
    </w:p>
    <w:p w:rsidR="00B875E6" w:rsidRDefault="00770425" w:rsidP="000C19BA">
      <w:pPr>
        <w:tabs>
          <w:tab w:val="left" w:pos="450"/>
          <w:tab w:val="left" w:pos="540"/>
        </w:tabs>
        <w:spacing w:after="0"/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12</w:t>
      </w:r>
      <w:r w:rsidR="002B71CA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ab/>
      </w:r>
      <w:r w:rsidR="00B875E6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Girls Night Out</w:t>
      </w:r>
    </w:p>
    <w:p w:rsidR="002B71CA" w:rsidRDefault="002B71CA" w:rsidP="000C19BA">
      <w:pPr>
        <w:tabs>
          <w:tab w:val="left" w:pos="450"/>
          <w:tab w:val="left" w:pos="540"/>
        </w:tabs>
        <w:spacing w:after="0"/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22</w:t>
      </w:r>
      <w:r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ab/>
        <w:t>Blood Drive</w:t>
      </w:r>
    </w:p>
    <w:p w:rsidR="002B71CA" w:rsidRPr="00C362A6" w:rsidRDefault="002B71CA" w:rsidP="000C19BA">
      <w:pPr>
        <w:tabs>
          <w:tab w:val="left" w:pos="450"/>
          <w:tab w:val="left" w:pos="540"/>
        </w:tabs>
        <w:spacing w:after="0"/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</w:pPr>
    </w:p>
    <w:p w:rsidR="00EF7B39" w:rsidRPr="00C362A6" w:rsidRDefault="00745510" w:rsidP="000C19BA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875211</wp:posOffset>
            </wp:positionH>
            <wp:positionV relativeFrom="paragraph">
              <wp:posOffset>395878</wp:posOffset>
            </wp:positionV>
            <wp:extent cx="235131" cy="235131"/>
            <wp:effectExtent l="0" t="0" r="0" b="0"/>
            <wp:wrapNone/>
            <wp:docPr id="15" name="Graphic 15" descr="Golf Flag In Ho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Golf Flag In Hole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31" cy="23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797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AUGUST</w:t>
      </w:r>
      <w:r w:rsidR="004014B4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 xml:space="preserve"> - No monthly meeting</w:t>
      </w:r>
      <w:r w:rsidR="00866E5B" w:rsidRPr="00C362A6">
        <w:rPr>
          <w:rFonts w:ascii="Quicksand" w:hAnsi="Quicksand"/>
          <w:bCs/>
          <w:color w:val="24678D"/>
          <w:sz w:val="20"/>
          <w:szCs w:val="20"/>
        </w:rPr>
        <w:br/>
      </w:r>
      <w:r w:rsidR="006B73B0" w:rsidRPr="00C362A6">
        <w:rPr>
          <w:rFonts w:ascii="Quicksand" w:hAnsi="Quicksand"/>
          <w:bCs/>
          <w:sz w:val="20"/>
          <w:szCs w:val="20"/>
          <w:shd w:val="clear" w:color="auto" w:fill="FFFFFF"/>
        </w:rPr>
        <w:t>2</w:t>
      </w:r>
      <w:r w:rsidR="002B71CA">
        <w:rPr>
          <w:rFonts w:ascii="Quicksand" w:hAnsi="Quicksand"/>
          <w:bCs/>
          <w:sz w:val="20"/>
          <w:szCs w:val="20"/>
          <w:shd w:val="clear" w:color="auto" w:fill="FFFFFF"/>
        </w:rPr>
        <w:tab/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>National Night Out (1st Tuesday) </w:t>
      </w:r>
      <w:r w:rsidR="00866E5B" w:rsidRPr="00C362A6">
        <w:rPr>
          <w:rFonts w:ascii="Quicksand" w:hAnsi="Quicksand"/>
          <w:bCs/>
          <w:sz w:val="20"/>
          <w:szCs w:val="20"/>
        </w:rPr>
        <w:br/>
      </w:r>
      <w:r w:rsidR="00B969D3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ab/>
      </w:r>
    </w:p>
    <w:p w:rsidR="00866E5B" w:rsidRDefault="00CB53CA" w:rsidP="000C19BA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SEPTEMBER</w:t>
      </w:r>
      <w:r w:rsidR="00866E5B" w:rsidRPr="00C362A6"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860BD"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B71C3" w:rsidRPr="00C362A6" w:rsidRDefault="002B71CA" w:rsidP="000C19BA">
      <w:pPr>
        <w:tabs>
          <w:tab w:val="left" w:pos="540"/>
          <w:tab w:val="left" w:pos="630"/>
        </w:tabs>
        <w:spacing w:after="0"/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>5</w:t>
      </w:r>
      <w:r w:rsidR="000C19BA"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ab/>
      </w:r>
      <w:r w:rsidR="001870C0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Silent Au</w:t>
      </w:r>
      <w:r w:rsidR="00640822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ction Ends</w:t>
      </w:r>
      <w:r w:rsidR="00B875E6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 xml:space="preserve"> 9:00 pm</w:t>
      </w:r>
    </w:p>
    <w:p w:rsidR="00866E5B" w:rsidRPr="00C362A6" w:rsidRDefault="00A76145" w:rsidP="000C19BA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color w:val="FF0000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12</w:t>
      </w:r>
      <w:r w:rsidR="000C19BA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ab/>
      </w:r>
      <w:r w:rsidR="00104BAE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O</w:t>
      </w:r>
      <w:r w:rsidR="00866E5B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 xml:space="preserve">lney Open </w:t>
      </w:r>
      <w:r w:rsidR="002068FF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Charity Golf Tournament</w:t>
      </w:r>
    </w:p>
    <w:p w:rsidR="00A95C76" w:rsidRPr="00C362A6" w:rsidRDefault="00A76145" w:rsidP="000C19BA">
      <w:pPr>
        <w:tabs>
          <w:tab w:val="left" w:pos="540"/>
          <w:tab w:val="left" w:pos="576"/>
          <w:tab w:val="left" w:pos="720"/>
        </w:tabs>
        <w:spacing w:after="0"/>
        <w:rPr>
          <w:rFonts w:ascii="Quicksand" w:hAnsi="Quicksand"/>
          <w:bCs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13  </w:t>
      </w:r>
      <w:r w:rsidR="00A20F08">
        <w:rPr>
          <w:rFonts w:ascii="Quicksand" w:hAnsi="Quicksand"/>
          <w:bCs/>
          <w:sz w:val="20"/>
          <w:szCs w:val="20"/>
          <w:shd w:val="clear" w:color="auto" w:fill="FFFFFF"/>
        </w:rPr>
        <w:tab/>
      </w:r>
      <w:r w:rsidR="00A95C76" w:rsidRPr="00C362A6">
        <w:rPr>
          <w:rFonts w:ascii="Quicksand" w:hAnsi="Quicksand"/>
          <w:bCs/>
          <w:sz w:val="20"/>
          <w:szCs w:val="20"/>
          <w:shd w:val="clear" w:color="auto" w:fill="FFFFFF"/>
        </w:rPr>
        <w:t>Dinner and Board Meetings</w:t>
      </w:r>
      <w:r w:rsidR="000212C1">
        <w:rPr>
          <w:rFonts w:ascii="Quicksand" w:hAnsi="Quicksand"/>
          <w:bCs/>
          <w:sz w:val="20"/>
          <w:szCs w:val="20"/>
          <w:shd w:val="clear" w:color="auto" w:fill="FFFFFF"/>
        </w:rPr>
        <w:t xml:space="preserve">  </w:t>
      </w:r>
    </w:p>
    <w:p w:rsidR="00C21F62" w:rsidRPr="00C362A6" w:rsidRDefault="00F66F4D" w:rsidP="000C19BA">
      <w:pPr>
        <w:tabs>
          <w:tab w:val="left" w:pos="540"/>
        </w:tabs>
        <w:spacing w:after="0"/>
        <w:rPr>
          <w:rFonts w:ascii="Quicksand" w:hAnsi="Quicksand"/>
          <w:bCs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23   </w:t>
      </w:r>
      <w:r w:rsidR="00030C68">
        <w:rPr>
          <w:rFonts w:ascii="Quicksand" w:hAnsi="Quicksand"/>
          <w:bCs/>
          <w:sz w:val="20"/>
          <w:szCs w:val="20"/>
          <w:shd w:val="clear" w:color="auto" w:fill="FFFFFF"/>
        </w:rPr>
        <w:tab/>
      </w: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Blood </w:t>
      </w:r>
      <w:r w:rsidR="00C21F62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Drive – Sandy Spring </w:t>
      </w:r>
      <w:proofErr w:type="gramStart"/>
      <w:r w:rsidR="00C21F62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Friends  </w:t>
      </w:r>
      <w:r w:rsidR="004114DB">
        <w:rPr>
          <w:rFonts w:ascii="Quicksand" w:hAnsi="Quicksand"/>
          <w:bCs/>
          <w:sz w:val="20"/>
          <w:szCs w:val="20"/>
          <w:shd w:val="clear" w:color="auto" w:fill="FFFFFF"/>
        </w:rPr>
        <w:t>11</w:t>
      </w:r>
      <w:proofErr w:type="gramEnd"/>
      <w:r w:rsidR="003B168B">
        <w:rPr>
          <w:rFonts w:ascii="Quicksand" w:hAnsi="Quicksand"/>
          <w:bCs/>
          <w:sz w:val="20"/>
          <w:szCs w:val="20"/>
          <w:shd w:val="clear" w:color="auto" w:fill="FFFFFF"/>
        </w:rPr>
        <w:t>-4</w:t>
      </w:r>
    </w:p>
    <w:p w:rsidR="00386C26" w:rsidRPr="00C362A6" w:rsidRDefault="00CE6CB6" w:rsidP="000C19BA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/>
          <w:bCs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698863</wp:posOffset>
            </wp:positionH>
            <wp:positionV relativeFrom="paragraph">
              <wp:posOffset>11158</wp:posOffset>
            </wp:positionV>
            <wp:extent cx="300446" cy="300446"/>
            <wp:effectExtent l="0" t="0" r="4445" b="4445"/>
            <wp:wrapNone/>
            <wp:docPr id="10" name="Graphic 10" descr="Pumpk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umpkin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70" cy="30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E5B" w:rsidRPr="00C362A6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> </w:t>
      </w:r>
      <w:r w:rsidR="00866E5B" w:rsidRPr="00C362A6">
        <w:rPr>
          <w:rFonts w:ascii="Quicksand" w:hAnsi="Quicksand"/>
          <w:bCs/>
          <w:color w:val="24678D"/>
          <w:sz w:val="20"/>
          <w:szCs w:val="20"/>
        </w:rPr>
        <w:br/>
      </w:r>
      <w:r w:rsidR="00CB53CA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OCTOBER</w:t>
      </w:r>
    </w:p>
    <w:p w:rsidR="0027512C" w:rsidRDefault="00F52FF5" w:rsidP="000C19BA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24</w:t>
      </w:r>
      <w:r w:rsidR="008A09C4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</w:r>
      <w:r w:rsidR="00386C26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D</w:t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>inner Meeting – </w:t>
      </w:r>
      <w:r w:rsidR="00866E5B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J</w:t>
      </w:r>
      <w:r w:rsidR="009D3D6D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oint with</w:t>
      </w:r>
      <w:r w:rsidR="00D331D3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 xml:space="preserve"> </w:t>
      </w:r>
      <w:r w:rsidR="009D3D6D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Sandy Spring</w:t>
      </w:r>
      <w:r w:rsidR="00742208" w:rsidRPr="00C362A6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 xml:space="preserve"> </w:t>
      </w:r>
      <w:r w:rsidR="001C046C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>Lions</w:t>
      </w:r>
      <w:r w:rsidR="00C2281F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 xml:space="preserve">   </w:t>
      </w:r>
    </w:p>
    <w:p w:rsidR="00C2281F" w:rsidRDefault="0027512C" w:rsidP="000C19BA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ab/>
        <w:t>District Governor will be in attendance</w:t>
      </w:r>
      <w:r w:rsidR="00C2281F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 xml:space="preserve">       </w:t>
      </w:r>
      <w:r w:rsidR="00C2281F">
        <w:rPr>
          <w:rStyle w:val="Strong"/>
          <w:rFonts w:ascii="Quicksand" w:hAnsi="Quicksand"/>
          <w:b w:val="0"/>
          <w:sz w:val="20"/>
          <w:szCs w:val="20"/>
          <w:shd w:val="clear" w:color="auto" w:fill="FFFFFF"/>
        </w:rPr>
        <w:tab/>
      </w:r>
    </w:p>
    <w:p w:rsidR="00D331D3" w:rsidRPr="00C362A6" w:rsidRDefault="00D331D3" w:rsidP="000C19BA">
      <w:pPr>
        <w:tabs>
          <w:tab w:val="left" w:pos="540"/>
        </w:tabs>
        <w:spacing w:after="0"/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 xml:space="preserve"> </w:t>
      </w:r>
      <w:r w:rsidR="00F52FF5" w:rsidRPr="00C362A6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 xml:space="preserve">    </w:t>
      </w:r>
      <w:r w:rsidR="008A09C4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ab/>
      </w:r>
      <w:r w:rsidRPr="00C362A6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>(</w:t>
      </w:r>
      <w:r w:rsidR="00146721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 xml:space="preserve">6:30 pm </w:t>
      </w:r>
      <w:r w:rsidRPr="00C362A6">
        <w:rPr>
          <w:rFonts w:ascii="Quicksand" w:hAnsi="Quicksand"/>
          <w:bCs/>
          <w:color w:val="24678D"/>
          <w:sz w:val="20"/>
          <w:szCs w:val="20"/>
          <w:shd w:val="clear" w:color="auto" w:fill="FFFFFF"/>
        </w:rPr>
        <w:t>Ballroom at Sandy Spring Fire House)</w:t>
      </w:r>
    </w:p>
    <w:p w:rsidR="00EE3EAC" w:rsidRPr="00C362A6" w:rsidRDefault="00575CE7" w:rsidP="000C19BA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/>
          <w:bCs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824295</wp:posOffset>
            </wp:positionH>
            <wp:positionV relativeFrom="paragraph">
              <wp:posOffset>65094</wp:posOffset>
            </wp:positionV>
            <wp:extent cx="280327" cy="280327"/>
            <wp:effectExtent l="0" t="0" r="5715" b="5715"/>
            <wp:wrapNone/>
            <wp:docPr id="5" name="Graphic 5" descr="Turke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urkey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30" cy="28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E5B" w:rsidRPr="00C362A6">
        <w:rPr>
          <w:rFonts w:ascii="Quicksand" w:hAnsi="Quicksand"/>
          <w:bCs/>
          <w:color w:val="24678D"/>
          <w:sz w:val="20"/>
          <w:szCs w:val="20"/>
        </w:rPr>
        <w:br/>
      </w:r>
      <w:r w:rsidR="00CB53CA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NOVEMBER</w:t>
      </w:r>
    </w:p>
    <w:p w:rsidR="001C4C81" w:rsidRPr="00C362A6" w:rsidRDefault="00EF7B39" w:rsidP="000C19BA">
      <w:pPr>
        <w:tabs>
          <w:tab w:val="left" w:pos="540"/>
        </w:tabs>
        <w:spacing w:after="0"/>
        <w:rPr>
          <w:rFonts w:ascii="Quicksand" w:hAnsi="Quicksand"/>
          <w:bCs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  <w:r w:rsidR="00F66F4D" w:rsidRPr="00C362A6">
        <w:rPr>
          <w:rFonts w:ascii="Quicksand" w:hAnsi="Quicksand"/>
          <w:bCs/>
          <w:sz w:val="20"/>
          <w:szCs w:val="20"/>
          <w:shd w:val="clear" w:color="auto" w:fill="FFFFFF"/>
        </w:rPr>
        <w:t>8       Dinner</w:t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&amp; Board Meetings                                             </w:t>
      </w:r>
      <w:r w:rsidR="006F7D9B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</w:p>
    <w:p w:rsidR="00F66F4D" w:rsidRPr="00C362A6" w:rsidRDefault="00F66F4D" w:rsidP="00F61CF0">
      <w:pPr>
        <w:tabs>
          <w:tab w:val="left" w:pos="540"/>
        </w:tabs>
        <w:spacing w:after="0"/>
        <w:rPr>
          <w:rFonts w:ascii="Quicksand" w:hAnsi="Quicksand"/>
          <w:bCs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11    </w:t>
      </w:r>
      <w:r w:rsidR="00517792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  <w:r w:rsidR="001C4C81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Veterans Day Recognition </w:t>
      </w:r>
      <w:r w:rsidR="00866E5B" w:rsidRPr="00C362A6">
        <w:rPr>
          <w:rFonts w:ascii="Quicksand" w:hAnsi="Quicksand"/>
          <w:bCs/>
          <w:sz w:val="20"/>
          <w:szCs w:val="20"/>
        </w:rPr>
        <w:br/>
      </w: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18     </w:t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>Toys for Kids: Place Boxes at</w:t>
      </w:r>
      <w:r w:rsidR="00616A95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  <w:r w:rsidR="00F61CF0">
        <w:rPr>
          <w:rFonts w:ascii="Quicksand" w:hAnsi="Quicksand"/>
          <w:bCs/>
          <w:sz w:val="20"/>
          <w:szCs w:val="20"/>
          <w:shd w:val="clear" w:color="auto" w:fill="FFFFFF"/>
        </w:rPr>
        <w:t xml:space="preserve">Locations      </w:t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        </w:t>
      </w:r>
      <w:r w:rsidR="00870664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  <w:r w:rsidR="00866E5B" w:rsidRPr="00C362A6">
        <w:rPr>
          <w:rFonts w:ascii="Quicksand" w:hAnsi="Quicksand"/>
          <w:bCs/>
          <w:sz w:val="20"/>
          <w:szCs w:val="20"/>
        </w:rPr>
        <w:br/>
      </w:r>
      <w:r w:rsidR="00CD3DEA">
        <w:rPr>
          <w:rFonts w:ascii="Quicksand" w:hAnsi="Quicksand"/>
          <w:bCs/>
          <w:sz w:val="20"/>
          <w:szCs w:val="20"/>
          <w:shd w:val="clear" w:color="auto" w:fill="FFFFFF"/>
        </w:rPr>
        <w:t xml:space="preserve">     </w:t>
      </w: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   </w:t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Toys for Kids: </w:t>
      </w: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>Toy Collection Begins</w:t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>  </w:t>
      </w:r>
    </w:p>
    <w:p w:rsidR="008F13FA" w:rsidRDefault="003A7B7A" w:rsidP="000C19BA">
      <w:pPr>
        <w:tabs>
          <w:tab w:val="left" w:pos="540"/>
        </w:tabs>
        <w:spacing w:after="0"/>
        <w:rPr>
          <w:rFonts w:ascii="Quicksand" w:hAnsi="Quicksand"/>
          <w:bCs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sz w:val="20"/>
          <w:szCs w:val="20"/>
          <w:shd w:val="clear" w:color="auto" w:fill="FFFFFF"/>
        </w:rPr>
        <w:t xml:space="preserve">27     </w:t>
      </w:r>
      <w:r w:rsidR="008F13FA">
        <w:rPr>
          <w:rFonts w:ascii="Quicksand" w:hAnsi="Quicksand"/>
          <w:bCs/>
          <w:sz w:val="20"/>
          <w:szCs w:val="20"/>
          <w:shd w:val="clear" w:color="auto" w:fill="FFFFFF"/>
        </w:rPr>
        <w:t xml:space="preserve"> Holiday Decorating Corner 108 &amp; Georgia Ave</w:t>
      </w:r>
    </w:p>
    <w:p w:rsidR="00B25EF3" w:rsidRPr="00C362A6" w:rsidRDefault="00D202ED" w:rsidP="000C19BA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/>
          <w:bCs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757550</wp:posOffset>
            </wp:positionH>
            <wp:positionV relativeFrom="paragraph">
              <wp:posOffset>12060</wp:posOffset>
            </wp:positionV>
            <wp:extent cx="360421" cy="360421"/>
            <wp:effectExtent l="0" t="0" r="0" b="1905"/>
            <wp:wrapNone/>
            <wp:docPr id="9" name="Graphic 9" descr="Snowfla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Snowflake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02" cy="361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E5B" w:rsidRPr="00C362A6">
        <w:rPr>
          <w:rFonts w:ascii="Quicksand" w:hAnsi="Quicksand"/>
          <w:bCs/>
          <w:sz w:val="20"/>
          <w:szCs w:val="20"/>
          <w:shd w:val="clear" w:color="auto" w:fill="FFFFFF"/>
        </w:rPr>
        <w:t>                                                      </w:t>
      </w:r>
      <w:r w:rsidR="00866E5B" w:rsidRPr="00C362A6">
        <w:rPr>
          <w:rFonts w:ascii="Quicksand" w:hAnsi="Quicksand"/>
          <w:bCs/>
          <w:color w:val="24678D"/>
          <w:sz w:val="20"/>
          <w:szCs w:val="20"/>
        </w:rPr>
        <w:br/>
      </w:r>
      <w:r w:rsidR="00CB53CA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DECEMBER</w:t>
      </w:r>
    </w:p>
    <w:p w:rsidR="00F228E9" w:rsidRPr="00C362A6" w:rsidRDefault="00B25EF3" w:rsidP="000C19BA">
      <w:pPr>
        <w:tabs>
          <w:tab w:val="left" w:pos="540"/>
        </w:tabs>
        <w:spacing w:after="0"/>
        <w:rPr>
          <w:rFonts w:ascii="Quicksand" w:hAnsi="Quicksand"/>
          <w:bCs/>
          <w:sz w:val="20"/>
          <w:szCs w:val="20"/>
        </w:rPr>
      </w:pPr>
      <w:r w:rsidRPr="00C362A6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2      Blood Drive – Sandy Spring </w:t>
      </w:r>
      <w:proofErr w:type="gramStart"/>
      <w:r w:rsidRPr="00C362A6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>Friends</w:t>
      </w:r>
      <w:r w:rsidR="003B168B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 11</w:t>
      </w:r>
      <w:proofErr w:type="gramEnd"/>
      <w:r w:rsidR="003B168B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>-4</w:t>
      </w:r>
      <w:r w:rsidR="00866E5B" w:rsidRPr="00C362A6">
        <w:rPr>
          <w:rFonts w:ascii="Quicksand" w:hAnsi="Quicksand"/>
          <w:b/>
          <w:bCs/>
          <w:color w:val="FF0000"/>
          <w:sz w:val="20"/>
          <w:szCs w:val="20"/>
        </w:rPr>
        <w:br/>
      </w:r>
      <w:r w:rsidR="0011310B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10     </w:t>
      </w:r>
      <w:r w:rsidR="00030484" w:rsidRPr="00C362A6">
        <w:rPr>
          <w:rFonts w:ascii="Quicksand" w:hAnsi="Quicksand"/>
          <w:bCs/>
          <w:sz w:val="20"/>
          <w:szCs w:val="20"/>
          <w:shd w:val="clear" w:color="auto" w:fill="FFFFFF"/>
        </w:rPr>
        <w:t>Toy Distribution R</w:t>
      </w:r>
      <w:r w:rsidR="00B875E6" w:rsidRPr="00C362A6">
        <w:rPr>
          <w:rFonts w:ascii="Quicksand" w:hAnsi="Quicksand"/>
          <w:bCs/>
          <w:sz w:val="20"/>
          <w:szCs w:val="20"/>
          <w:shd w:val="clear" w:color="auto" w:fill="FFFFFF"/>
        </w:rPr>
        <w:t>oss Bodd</w:t>
      </w:r>
      <w:r w:rsidR="002F72A4">
        <w:rPr>
          <w:rFonts w:ascii="Quicksand" w:hAnsi="Quicksand"/>
          <w:bCs/>
          <w:sz w:val="20"/>
          <w:szCs w:val="20"/>
          <w:shd w:val="clear" w:color="auto" w:fill="FFFFFF"/>
        </w:rPr>
        <w:t>y</w:t>
      </w:r>
      <w:r w:rsidR="00B875E6"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 </w:t>
      </w:r>
    </w:p>
    <w:p w:rsidR="0072630A" w:rsidRPr="00340732" w:rsidRDefault="0072630A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</w:t>
      </w:r>
      <w:r w:rsidR="002F72A4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</w:t>
      </w:r>
      <w:r w:rsidR="002F72A4" w:rsidRPr="00340732">
        <w:rPr>
          <w:rFonts w:ascii="Quicksand" w:hAnsi="Quicksand"/>
          <w:bCs/>
          <w:color w:val="0070C0"/>
          <w:sz w:val="20"/>
          <w:szCs w:val="20"/>
          <w:u w:val="single"/>
          <w:shd w:val="clear" w:color="auto" w:fill="FFFFFF"/>
        </w:rPr>
        <w:t xml:space="preserve"> </w:t>
      </w:r>
      <w:r w:rsidR="00866E5B" w:rsidRPr="00340732">
        <w:rPr>
          <w:rFonts w:ascii="Quicksand" w:hAnsi="Quicksand"/>
          <w:bCs/>
          <w:color w:val="0070C0"/>
          <w:sz w:val="20"/>
          <w:szCs w:val="20"/>
          <w:u w:val="single"/>
          <w:shd w:val="clear" w:color="auto" w:fill="FFFFFF"/>
        </w:rPr>
        <w:t>Loading Toys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                  </w:t>
      </w:r>
    </w:p>
    <w:p w:rsidR="002747C9" w:rsidRPr="00340732" w:rsidRDefault="0072630A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a. Need driver for truck</w:t>
      </w:r>
      <w:r w:rsidR="00866E5B" w:rsidRPr="00340732">
        <w:rPr>
          <w:rFonts w:ascii="Quicksand" w:hAnsi="Quicksand"/>
          <w:bCs/>
          <w:color w:val="0070C0"/>
          <w:sz w:val="20"/>
          <w:szCs w:val="20"/>
        </w:rPr>
        <w:br/>
      </w:r>
      <w:r w:rsidR="002F72A4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b. Need 3 volunteers to load truck</w:t>
      </w:r>
      <w:r w:rsidR="00866E5B" w:rsidRPr="00340732">
        <w:rPr>
          <w:rFonts w:ascii="Quicksand" w:hAnsi="Quicksand"/>
          <w:bCs/>
          <w:color w:val="0070C0"/>
          <w:sz w:val="20"/>
          <w:szCs w:val="20"/>
        </w:rPr>
        <w:br/>
      </w:r>
      <w:r w:rsidR="002F72A4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u w:val="single"/>
          <w:shd w:val="clear" w:color="auto" w:fill="FFFFFF"/>
        </w:rPr>
        <w:t>Toy Distribution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 </w:t>
      </w:r>
      <w:r w:rsidR="006F7D9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</w:t>
      </w:r>
      <w:r w:rsidR="00866E5B" w:rsidRPr="00340732">
        <w:rPr>
          <w:rFonts w:ascii="Quicksand" w:hAnsi="Quicksand"/>
          <w:bCs/>
          <w:color w:val="0070C0"/>
          <w:sz w:val="20"/>
          <w:szCs w:val="20"/>
        </w:rPr>
        <w:br/>
      </w:r>
      <w:r w:rsidR="002F72A4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a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. </w:t>
      </w:r>
      <w:r w:rsidR="00923B23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Need driver for truck from McCready’s to </w:t>
      </w:r>
    </w:p>
    <w:p w:rsidR="0072630A" w:rsidRPr="00340732" w:rsidRDefault="002747C9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  </w:t>
      </w:r>
      <w:r w:rsidR="00923B23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Ross </w:t>
      </w:r>
      <w:proofErr w:type="gramStart"/>
      <w:r w:rsidR="00923B23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Boddy  Rec</w:t>
      </w:r>
      <w:proofErr w:type="gramEnd"/>
      <w:r w:rsidR="00923B23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Center.               </w:t>
      </w:r>
    </w:p>
    <w:p w:rsidR="002747C9" w:rsidRPr="00340732" w:rsidRDefault="0072630A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b. Need volunteers: Toy distribution at </w:t>
      </w:r>
    </w:p>
    <w:p w:rsidR="0072630A" w:rsidRPr="00340732" w:rsidRDefault="002747C9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Ross Boddy Rec Center</w:t>
      </w:r>
    </w:p>
    <w:p w:rsidR="002747C9" w:rsidRPr="00340732" w:rsidRDefault="0072630A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c. Need driver to take t</w:t>
      </w:r>
      <w:r w:rsidR="00665CBC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oys to McCready’s</w:t>
      </w:r>
      <w:r w:rsidR="00D2509F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&amp;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</w:t>
      </w:r>
    </w:p>
    <w:p w:rsidR="0072630A" w:rsidRPr="00340732" w:rsidRDefault="002747C9" w:rsidP="000C19BA">
      <w:pPr>
        <w:tabs>
          <w:tab w:val="left" w:pos="540"/>
        </w:tabs>
        <w:spacing w:after="0"/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</w:pPr>
      <w:r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         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return truck</w:t>
      </w:r>
      <w:r w:rsidR="0072630A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 xml:space="preserve"> </w:t>
      </w:r>
      <w:r w:rsidR="00866E5B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to R</w:t>
      </w:r>
      <w:r w:rsidR="0084059C" w:rsidRPr="00340732">
        <w:rPr>
          <w:rFonts w:ascii="Quicksand" w:hAnsi="Quicksand"/>
          <w:bCs/>
          <w:color w:val="0070C0"/>
          <w:sz w:val="20"/>
          <w:szCs w:val="20"/>
          <w:shd w:val="clear" w:color="auto" w:fill="FFFFFF"/>
        </w:rPr>
        <w:t>ollings</w:t>
      </w:r>
    </w:p>
    <w:p w:rsidR="00866E5B" w:rsidRPr="00C362A6" w:rsidRDefault="0084059C" w:rsidP="000C19BA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color w:val="0070C0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sz w:val="20"/>
          <w:szCs w:val="20"/>
          <w:shd w:val="clear" w:color="auto" w:fill="FFFFFF"/>
        </w:rPr>
        <w:t xml:space="preserve">13     </w:t>
      </w:r>
      <w:r w:rsidRPr="00AB0263">
        <w:rPr>
          <w:rFonts w:ascii="Quicksand" w:hAnsi="Quicksand"/>
          <w:b/>
          <w:sz w:val="20"/>
          <w:szCs w:val="20"/>
          <w:shd w:val="clear" w:color="auto" w:fill="FFFFFF"/>
        </w:rPr>
        <w:t>Holiday</w:t>
      </w:r>
      <w:r w:rsidR="002F72A4" w:rsidRPr="00AB0263">
        <w:rPr>
          <w:rFonts w:ascii="Quicksand" w:hAnsi="Quicksand"/>
          <w:b/>
          <w:sz w:val="20"/>
          <w:szCs w:val="20"/>
          <w:shd w:val="clear" w:color="auto" w:fill="FFFFFF"/>
        </w:rPr>
        <w:t xml:space="preserve"> Din</w:t>
      </w:r>
      <w:r w:rsidR="00665CBC" w:rsidRPr="00AB0263">
        <w:rPr>
          <w:rFonts w:ascii="Quicksand" w:hAnsi="Quicksand"/>
          <w:b/>
          <w:sz w:val="20"/>
          <w:szCs w:val="20"/>
          <w:shd w:val="clear" w:color="auto" w:fill="FFFFFF"/>
        </w:rPr>
        <w:t xml:space="preserve">ner                                                            </w:t>
      </w:r>
      <w:r w:rsidR="00665CBC" w:rsidRPr="00C362A6">
        <w:rPr>
          <w:rFonts w:ascii="Quicksand" w:hAnsi="Quicksand"/>
          <w:bCs/>
          <w:sz w:val="20"/>
          <w:szCs w:val="20"/>
          <w:shd w:val="clear" w:color="auto" w:fill="FFFFFF"/>
        </w:rPr>
        <w:tab/>
      </w:r>
      <w:r w:rsidR="00866E5B" w:rsidRPr="00C362A6">
        <w:rPr>
          <w:rFonts w:ascii="Quicksand" w:hAnsi="Quicksand"/>
          <w:bCs/>
          <w:color w:val="24678D"/>
          <w:sz w:val="20"/>
          <w:szCs w:val="20"/>
        </w:rPr>
        <w:br/>
      </w:r>
    </w:p>
    <w:p w:rsidR="003A0CD6" w:rsidRPr="00C362A6" w:rsidRDefault="003A0CD6" w:rsidP="00030C68">
      <w:pPr>
        <w:spacing w:after="0"/>
        <w:rPr>
          <w:rStyle w:val="Strong"/>
          <w:rFonts w:ascii="Quicksand" w:hAnsi="Quicksand"/>
          <w:b w:val="0"/>
          <w:color w:val="FF0000"/>
          <w:sz w:val="20"/>
          <w:szCs w:val="20"/>
          <w:shd w:val="clear" w:color="auto" w:fill="FFFFFF"/>
        </w:rPr>
      </w:pPr>
    </w:p>
    <w:p w:rsidR="00B875E6" w:rsidRPr="00C362A6" w:rsidRDefault="00B875E6" w:rsidP="00030C68">
      <w:pPr>
        <w:spacing w:after="0"/>
        <w:rPr>
          <w:rStyle w:val="Strong"/>
          <w:rFonts w:ascii="Quicksand" w:hAnsi="Quicksand"/>
          <w:b w:val="0"/>
          <w:color w:val="FF0000"/>
          <w:sz w:val="20"/>
          <w:szCs w:val="20"/>
          <w:shd w:val="clear" w:color="auto" w:fill="FFFFFF"/>
        </w:rPr>
      </w:pPr>
    </w:p>
    <w:p w:rsidR="00B875E6" w:rsidRDefault="00B875E6" w:rsidP="00030C68">
      <w:pPr>
        <w:spacing w:after="0"/>
        <w:rPr>
          <w:rStyle w:val="Strong"/>
          <w:rFonts w:ascii="Quicksand" w:hAnsi="Quicksand"/>
          <w:b w:val="0"/>
          <w:color w:val="FF0000"/>
          <w:sz w:val="20"/>
          <w:szCs w:val="20"/>
          <w:shd w:val="clear" w:color="auto" w:fill="FFFFFF"/>
        </w:rPr>
      </w:pPr>
    </w:p>
    <w:p w:rsidR="002A20E0" w:rsidRPr="009E2930" w:rsidRDefault="002A20E0" w:rsidP="00030C68">
      <w:pPr>
        <w:spacing w:after="0"/>
        <w:rPr>
          <w:rStyle w:val="Strong"/>
          <w:rFonts w:ascii="Quicksand" w:hAnsi="Quicksand"/>
          <w:b w:val="0"/>
          <w:color w:val="FF0000"/>
          <w:sz w:val="20"/>
          <w:szCs w:val="20"/>
          <w:shd w:val="clear" w:color="auto" w:fill="FFFFFF"/>
        </w:rPr>
      </w:pPr>
    </w:p>
    <w:p w:rsidR="00F61CF0" w:rsidRDefault="00F61CF0" w:rsidP="00030C68">
      <w:pPr>
        <w:spacing w:after="0"/>
        <w:rPr>
          <w:rStyle w:val="Strong"/>
          <w:rFonts w:ascii="Quicksand" w:hAnsi="Quicksand"/>
          <w:sz w:val="20"/>
          <w:szCs w:val="20"/>
          <w:shd w:val="clear" w:color="auto" w:fill="FFFFFF"/>
        </w:rPr>
      </w:pPr>
    </w:p>
    <w:p w:rsidR="001B7160" w:rsidRPr="009E2930" w:rsidRDefault="001B7160" w:rsidP="00030C68">
      <w:pPr>
        <w:spacing w:after="0"/>
        <w:rPr>
          <w:rStyle w:val="Strong"/>
          <w:rFonts w:ascii="Quicksand" w:hAnsi="Quicksand"/>
          <w:sz w:val="20"/>
          <w:szCs w:val="20"/>
          <w:shd w:val="clear" w:color="auto" w:fill="FFFFFF"/>
        </w:rPr>
      </w:pPr>
    </w:p>
    <w:p w:rsidR="00B875E6" w:rsidRDefault="00555E54" w:rsidP="00030C68">
      <w:pPr>
        <w:spacing w:after="0"/>
        <w:rPr>
          <w:rStyle w:val="Strong"/>
          <w:rFonts w:ascii="Quicksand" w:hAnsi="Quicksand"/>
          <w:sz w:val="40"/>
          <w:szCs w:val="40"/>
          <w:shd w:val="clear" w:color="auto" w:fill="FFFFFF"/>
        </w:rPr>
      </w:pPr>
      <w:r>
        <w:rPr>
          <w:rFonts w:ascii="Quicksand" w:hAnsi="Quicksand"/>
          <w:b/>
          <w:bCs/>
          <w:noProof/>
          <w:color w:val="000000" w:themeColor="text1"/>
          <w:sz w:val="20"/>
          <w:szCs w:val="20"/>
          <w:shd w:val="clear" w:color="auto" w:fill="FFFFFF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671104</wp:posOffset>
            </wp:positionH>
            <wp:positionV relativeFrom="paragraph">
              <wp:posOffset>219438</wp:posOffset>
            </wp:positionV>
            <wp:extent cx="389255" cy="389255"/>
            <wp:effectExtent l="0" t="0" r="0" b="0"/>
            <wp:wrapNone/>
            <wp:docPr id="12" name="Graphic 12" descr="Snowma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Snowman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5EC" w:rsidRPr="00D2509F">
        <w:rPr>
          <w:rStyle w:val="Strong"/>
          <w:rFonts w:ascii="Quicksand" w:hAnsi="Quicksand"/>
          <w:sz w:val="40"/>
          <w:szCs w:val="40"/>
          <w:shd w:val="clear" w:color="auto" w:fill="FFFFFF"/>
        </w:rPr>
        <w:t>2023</w:t>
      </w:r>
    </w:p>
    <w:p w:rsidR="00E01121" w:rsidRPr="00684422" w:rsidRDefault="007E0C9E" w:rsidP="00030C68">
      <w:pPr>
        <w:spacing w:after="0"/>
        <w:rPr>
          <w:rStyle w:val="Strong"/>
          <w:rFonts w:ascii="Quicksand" w:hAnsi="Quicksand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sz w:val="20"/>
          <w:szCs w:val="20"/>
          <w:shd w:val="clear" w:color="auto" w:fill="FFFFFF"/>
        </w:rPr>
        <w:tab/>
      </w:r>
    </w:p>
    <w:p w:rsidR="0084059C" w:rsidRPr="00C362A6" w:rsidRDefault="006C55EC" w:rsidP="008A09C4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JANUARY</w:t>
      </w:r>
    </w:p>
    <w:p w:rsidR="00103DED" w:rsidRPr="00C362A6" w:rsidRDefault="00103DED" w:rsidP="008A09C4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>10     Dinner &amp; Board Meeting</w:t>
      </w:r>
    </w:p>
    <w:p w:rsidR="00103DED" w:rsidRPr="00C362A6" w:rsidRDefault="00F019BE" w:rsidP="008A09C4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103DED" w:rsidRPr="00C362A6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     Nomination Committee Formed</w:t>
      </w:r>
    </w:p>
    <w:p w:rsidR="00103DED" w:rsidRPr="00C362A6" w:rsidRDefault="00103DED" w:rsidP="008A09C4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b w:val="0"/>
          <w:bCs w:val="0"/>
          <w:color w:val="000000" w:themeColor="text1"/>
          <w:sz w:val="20"/>
          <w:szCs w:val="20"/>
          <w:shd w:val="clear" w:color="auto" w:fill="FFFFFF"/>
        </w:rPr>
        <w:t>28     Melvin Jones Fellow Luncheon</w:t>
      </w:r>
    </w:p>
    <w:p w:rsidR="009231F3" w:rsidRPr="00C362A6" w:rsidRDefault="00A843E6" w:rsidP="008A09C4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/>
          <w:bCs/>
          <w:noProof/>
          <w:color w:val="000000" w:themeColor="text1"/>
          <w:sz w:val="20"/>
          <w:szCs w:val="20"/>
        </w:rPr>
        <w:pict>
          <v:shape id="Heart 2" o:spid="_x0000_s2050" style="position:absolute;margin-left:62.45pt;margin-top:8.05pt;width:14.8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858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" path="m93929,44926v39137,-104828,191772,,,134779c-97843,44926,54792,-59902,93929,44926xe" fillcolor="red" strokecolor="#1f4d78 [1604]" strokeweight="1pt">
            <v:stroke joinstyle="miter"/>
            <v:path arrowok="t" o:connecttype="custom" o:connectlocs="93929,44926;93929,179705;93929,44926" o:connectangles="0,0,0"/>
          </v:shape>
        </w:pict>
      </w:r>
    </w:p>
    <w:p w:rsidR="000E422B" w:rsidRDefault="00474797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 xml:space="preserve">FEBRUARY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780920" w:rsidRPr="0019468A">
        <w:rPr>
          <w:rFonts w:ascii="Quicksand" w:hAnsi="Quicksand"/>
          <w:b/>
          <w:sz w:val="20"/>
          <w:szCs w:val="20"/>
          <w:shd w:val="clear" w:color="auto" w:fill="FFFFFF"/>
        </w:rPr>
        <w:t>7</w:t>
      </w:r>
      <w:r w:rsidR="00105E67" w:rsidRPr="0019468A">
        <w:rPr>
          <w:rFonts w:ascii="Quicksand" w:hAnsi="Quicksand"/>
          <w:b/>
          <w:sz w:val="20"/>
          <w:szCs w:val="20"/>
          <w:shd w:val="clear" w:color="auto" w:fill="FFFFFF"/>
        </w:rPr>
        <w:t xml:space="preserve"> </w:t>
      </w:r>
      <w:r w:rsidR="00105E67" w:rsidRPr="0019468A">
        <w:rPr>
          <w:rFonts w:ascii="Quicksand" w:hAnsi="Quicksand"/>
          <w:b/>
          <w:color w:val="000000" w:themeColor="text1"/>
          <w:sz w:val="20"/>
          <w:szCs w:val="20"/>
          <w:shd w:val="clear" w:color="auto" w:fill="FFFFFF"/>
        </w:rPr>
        <w:t xml:space="preserve">  </w:t>
      </w:r>
      <w:r w:rsidR="00105E67" w:rsidRPr="00780920">
        <w:rPr>
          <w:rFonts w:ascii="Quicksand" w:hAnsi="Quicksand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Dinner &amp; Board</w:t>
      </w:r>
      <w:r w:rsidR="000212C1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Meeting</w:t>
      </w:r>
      <w:proofErr w:type="gramStart"/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</w:t>
      </w:r>
      <w:r w:rsidR="0019468A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(</w:t>
      </w:r>
      <w:proofErr w:type="gramEnd"/>
      <w:r w:rsidR="000A0029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1</w:t>
      </w:r>
      <w:r w:rsidR="000A0029" w:rsidRPr="000A0029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  <w:vertAlign w:val="superscript"/>
        </w:rPr>
        <w:t>st</w:t>
      </w:r>
      <w:r w:rsidR="000A0029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Tuesday)</w:t>
      </w:r>
    </w:p>
    <w:p w:rsidR="00C96B53" w:rsidRDefault="00183845" w:rsidP="008A09C4">
      <w:pPr>
        <w:tabs>
          <w:tab w:val="left" w:pos="540"/>
        </w:tabs>
        <w:spacing w:after="0"/>
        <w:rPr>
          <w:rFonts w:ascii="Quicksand" w:hAnsi="Quicksand"/>
          <w:bCs/>
          <w:color w:val="FF0000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</w:r>
      <w:r w:rsidR="00175564" w:rsidRPr="00C362A6">
        <w:rPr>
          <w:rFonts w:ascii="Quicksand" w:hAnsi="Quicksand"/>
          <w:bCs/>
          <w:color w:val="FF0000"/>
          <w:sz w:val="20"/>
          <w:szCs w:val="20"/>
          <w:shd w:val="clear" w:color="auto" w:fill="FFFFFF"/>
        </w:rPr>
        <w:t xml:space="preserve">  </w:t>
      </w:r>
    </w:p>
    <w:p w:rsidR="000919B7" w:rsidRPr="00C362A6" w:rsidRDefault="006C55EC" w:rsidP="008A09C4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MARCH</w:t>
      </w:r>
      <w:r w:rsidR="00D202ED">
        <w:rPr>
          <w:rFonts w:ascii="Quicksand" w:hAnsi="Quicksand"/>
          <w:b/>
          <w:bCs/>
          <w:noProof/>
          <w:color w:val="000000" w:themeColor="text1"/>
          <w:sz w:val="20"/>
          <w:szCs w:val="20"/>
          <w:shd w:val="clear" w:color="auto" w:fill="FFFFFF"/>
        </w:rPr>
        <w:drawing>
          <wp:inline distT="0" distB="0" distL="0" distR="0">
            <wp:extent cx="327048" cy="327048"/>
            <wp:effectExtent l="0" t="0" r="0" b="0"/>
            <wp:docPr id="7" name="Graphic 7" descr="Four Leaf Clo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Four Leaf Clover with solid fill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84" cy="3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928" w:rsidRDefault="00976928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05E67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5     </w:t>
      </w:r>
      <w:r w:rsidR="000919B7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Second 22C Advisory Meeting – Pres, VP, </w:t>
      </w:r>
      <w:proofErr w:type="spellStart"/>
      <w:r w:rsidR="000919B7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Treas</w:t>
      </w:r>
      <w:proofErr w:type="spellEnd"/>
      <w:r w:rsidR="00E000CE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,</w:t>
      </w:r>
      <w:r w:rsidR="00413249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94110D" w:rsidRDefault="00976928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    Membership, </w:t>
      </w:r>
      <w:r w:rsidR="002C0D9E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Leisure World</w:t>
      </w:r>
      <w:r w:rsidR="000919B7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8C5B15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14    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Dinner &amp; Board</w:t>
      </w:r>
      <w:r w:rsidR="00413249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Meeting</w:t>
      </w:r>
      <w:r w:rsidR="00183845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      </w:t>
      </w:r>
      <w:r w:rsidR="00B875E6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94110D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8C5B15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Nominations S</w:t>
      </w:r>
      <w:r w:rsidR="00413249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late </w:t>
      </w:r>
      <w:r w:rsidR="00A24894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Presented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              </w:t>
      </w:r>
      <w:r w:rsidR="00183845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            </w:t>
      </w:r>
    </w:p>
    <w:p w:rsidR="000919B7" w:rsidRPr="00C362A6" w:rsidRDefault="0094110D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8C5B15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0919B7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Obtain Conven</w:t>
      </w:r>
      <w:r w:rsidR="00B875E6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tion Delegates </w:t>
      </w:r>
    </w:p>
    <w:p w:rsidR="00855EB2" w:rsidRDefault="00855EB2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</w:p>
    <w:p w:rsidR="00EE3EAC" w:rsidRPr="00C362A6" w:rsidRDefault="00745510" w:rsidP="008A09C4">
      <w:pPr>
        <w:tabs>
          <w:tab w:val="left" w:pos="540"/>
        </w:tabs>
        <w:spacing w:after="0"/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/>
          <w:bCs/>
          <w:noProof/>
          <w:color w:val="000000" w:themeColor="text1"/>
          <w:sz w:val="20"/>
          <w:szCs w:val="20"/>
          <w:shd w:val="clear" w:color="auto" w:fill="FFFF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465092</wp:posOffset>
            </wp:positionH>
            <wp:positionV relativeFrom="paragraph">
              <wp:posOffset>295457</wp:posOffset>
            </wp:positionV>
            <wp:extent cx="378823" cy="378823"/>
            <wp:effectExtent l="0" t="0" r="0" b="0"/>
            <wp:wrapNone/>
            <wp:docPr id="16" name="Graphic 16" descr="Butterfl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Butterfly with solid fill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9110">
                      <a:off x="0" y="0"/>
                      <a:ext cx="378823" cy="37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Melvin Jones Nominating Meeting                            </w:t>
      </w:r>
      <w:r w:rsidR="00EE3EAC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     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Semi Annual Dues – Inter, Multiple 22C, and Dist 22C  </w:t>
      </w:r>
      <w:r w:rsidR="00EE3EAC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        </w:t>
      </w:r>
      <w:r w:rsidR="00EE3EAC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6C55EC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APRIL</w:t>
      </w:r>
    </w:p>
    <w:p w:rsidR="00EA53C4" w:rsidRPr="00EA53C4" w:rsidRDefault="00B875E6" w:rsidP="00EA53C4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</w:pPr>
      <w:r w:rsidRPr="00EA53C4"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>22C Night</w:t>
      </w:r>
    </w:p>
    <w:p w:rsidR="00B82CBC" w:rsidRDefault="00B82CBC" w:rsidP="008A09C4">
      <w:pPr>
        <w:tabs>
          <w:tab w:val="left" w:pos="540"/>
        </w:tabs>
        <w:spacing w:after="0"/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>10</w:t>
      </w:r>
      <w:r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ab/>
        <w:t>Community Night - Good Counsel HS</w:t>
      </w:r>
    </w:p>
    <w:p w:rsidR="00D95C66" w:rsidRDefault="000804BA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>11</w:t>
      </w:r>
      <w:r w:rsidR="00310D29"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ab/>
      </w:r>
      <w:r>
        <w:rPr>
          <w:rStyle w:val="Strong"/>
          <w:rFonts w:ascii="Quicksand" w:hAnsi="Quicksand"/>
          <w:b w:val="0"/>
          <w:color w:val="000000" w:themeColor="text1"/>
          <w:sz w:val="20"/>
          <w:szCs w:val="20"/>
          <w:shd w:val="clear" w:color="auto" w:fill="FFFFFF"/>
        </w:rPr>
        <w:t>V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ote on Nominations </w:t>
      </w:r>
      <w:r w:rsidR="00B860BD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Slate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                         </w:t>
      </w:r>
      <w:r w:rsidR="00183845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   </w:t>
      </w:r>
    </w:p>
    <w:p w:rsidR="000919B7" w:rsidRPr="00C362A6" w:rsidRDefault="000804BA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  <w:r w:rsidR="008338AE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</w:r>
      <w:r w:rsidR="00EE3EAC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Obtain Convention Delegates</w:t>
      </w:r>
    </w:p>
    <w:p w:rsidR="006425A4" w:rsidRDefault="000804BA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20-23   </w:t>
      </w:r>
      <w:r w:rsidR="000919B7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Lions 22C</w:t>
      </w:r>
      <w:r w:rsidR="00B875E6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Convention, Ocean City, MD </w:t>
      </w:r>
    </w:p>
    <w:p w:rsidR="00D67CC1" w:rsidRDefault="006425A4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30    </w:t>
      </w:r>
      <w:r w:rsidR="008338AE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</w: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Olney Days Parade</w:t>
      </w:r>
      <w:r w:rsidR="00B875E6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1B7160" w:rsidRDefault="00B875E6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0919B7" w:rsidRPr="00C362A6" w:rsidRDefault="00B875E6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                                    </w:t>
      </w:r>
    </w:p>
    <w:p w:rsidR="002662F5" w:rsidRDefault="00B00A6F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Secretaries Report </w:t>
      </w:r>
      <w:r w:rsidR="002662F5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New Officers</w:t>
      </w:r>
    </w:p>
    <w:p w:rsidR="00D95C66" w:rsidRDefault="00B00A6F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Secretaries Report on 22C 5 Star Award   </w:t>
      </w:r>
    </w:p>
    <w:p w:rsidR="00B00A6F" w:rsidRPr="00C362A6" w:rsidRDefault="00555E54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333103</wp:posOffset>
            </wp:positionH>
            <wp:positionV relativeFrom="paragraph">
              <wp:posOffset>7076</wp:posOffset>
            </wp:positionV>
            <wp:extent cx="320040" cy="320040"/>
            <wp:effectExtent l="0" t="19050" r="0" b="41910"/>
            <wp:wrapNone/>
            <wp:docPr id="11" name="Graphic 11" descr="Sunflow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unflower with solid fill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2821"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C6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                           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6C55EC" w:rsidRPr="00C362A6">
        <w:rPr>
          <w:rFonts w:ascii="Quicksand" w:hAnsi="Quicksand"/>
          <w:b/>
          <w:bCs/>
          <w:color w:val="000000" w:themeColor="text1"/>
          <w:sz w:val="20"/>
          <w:szCs w:val="20"/>
          <w:shd w:val="clear" w:color="auto" w:fill="FFFFFF"/>
        </w:rPr>
        <w:t>MAY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   </w:t>
      </w:r>
      <w:r w:rsidR="00183845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       </w:t>
      </w:r>
    </w:p>
    <w:p w:rsidR="00727CBE" w:rsidRDefault="00B16F39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9</w:t>
      </w:r>
      <w:r w:rsidR="00991131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</w:r>
      <w:r w:rsidR="006027E6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D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inner &amp; Board </w:t>
      </w:r>
      <w:r w:rsidR="004D78CD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Meetin</w:t>
      </w:r>
      <w:r w:rsidR="0072630A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g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</w:t>
      </w:r>
    </w:p>
    <w:p w:rsidR="00614651" w:rsidRPr="00C362A6" w:rsidRDefault="00614651" w:rsidP="00B860BD">
      <w:pPr>
        <w:tabs>
          <w:tab w:val="left" w:pos="540"/>
        </w:tabs>
        <w:spacing w:after="0"/>
        <w:ind w:firstLine="54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Charter Night Planning</w:t>
      </w:r>
      <w:r w:rsidR="00870664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</w:t>
      </w:r>
    </w:p>
    <w:p w:rsidR="003E58BB" w:rsidRDefault="003E58BB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20</w:t>
      </w: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  <w:t>Theater Night Social – “The World Goes Round”</w:t>
      </w:r>
    </w:p>
    <w:p w:rsidR="00991131" w:rsidRDefault="003E58BB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</w:rPr>
      </w:pPr>
      <w:r>
        <w:rPr>
          <w:rFonts w:ascii="Quicksand" w:hAnsi="Quicksand"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20035</wp:posOffset>
            </wp:positionV>
            <wp:extent cx="313055" cy="313055"/>
            <wp:effectExtent l="0" t="0" r="0" b="0"/>
            <wp:wrapNone/>
            <wp:docPr id="13" name="Graphic 13" descr="Beach 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Beach ball with solid fill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</w:rPr>
        <w:br/>
      </w:r>
      <w:r w:rsidR="002F3E9F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JU</w:t>
      </w:r>
      <w:r w:rsidR="006C55EC" w:rsidRPr="00C362A6">
        <w:rPr>
          <w:rStyle w:val="Strong"/>
          <w:rFonts w:ascii="Quicksand" w:hAnsi="Quicksand"/>
          <w:color w:val="000000" w:themeColor="text1"/>
          <w:sz w:val="20"/>
          <w:szCs w:val="20"/>
          <w:shd w:val="clear" w:color="auto" w:fill="FFFFFF"/>
        </w:rPr>
        <w:t>NE</w:t>
      </w:r>
    </w:p>
    <w:p w:rsidR="00457011" w:rsidRPr="00991131" w:rsidRDefault="002A20E0" w:rsidP="008A09C4">
      <w:pPr>
        <w:tabs>
          <w:tab w:val="left" w:pos="540"/>
        </w:tabs>
        <w:spacing w:after="0"/>
        <w:rPr>
          <w:rFonts w:ascii="Quicksand" w:hAnsi="Quicksand"/>
          <w:bCs/>
          <w:color w:val="FF0000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</w:rPr>
        <w:t>TBD</w:t>
      </w:r>
      <w:r w:rsidR="00641A42" w:rsidRPr="006A5F36">
        <w:rPr>
          <w:rFonts w:ascii="Quicksand" w:hAnsi="Quicksand"/>
          <w:bCs/>
          <w:color w:val="FF0000"/>
          <w:sz w:val="20"/>
          <w:szCs w:val="20"/>
          <w:shd w:val="clear" w:color="auto" w:fill="FFFFFF"/>
        </w:rPr>
        <w:t xml:space="preserve">   </w:t>
      </w:r>
      <w:r w:rsidR="00457011" w:rsidRPr="006A5F36">
        <w:rPr>
          <w:rFonts w:ascii="Quicksand" w:hAnsi="Quicksand"/>
          <w:bCs/>
          <w:color w:val="FF0000"/>
          <w:sz w:val="20"/>
          <w:szCs w:val="20"/>
          <w:shd w:val="clear" w:color="auto" w:fill="FFFFFF"/>
        </w:rPr>
        <w:t xml:space="preserve"> 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Strawberry Festival  </w:t>
      </w:r>
    </w:p>
    <w:p w:rsidR="00B875E6" w:rsidRPr="00C362A6" w:rsidRDefault="00457011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7-11     Lions International Convention Montreal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                   </w:t>
      </w:r>
      <w:r w:rsidR="0038376C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8077E" w:rsidRDefault="00641A42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13  </w:t>
      </w:r>
      <w:r w:rsidR="004D78CD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F639F8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Ch</w:t>
      </w:r>
      <w:r w:rsidR="00B00A6F" w:rsidRPr="00C362A6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arter</w:t>
      </w:r>
      <w:r w:rsidR="00084930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 xml:space="preserve">/Awards </w:t>
      </w:r>
      <w:r w:rsidR="00F639F8"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>Night</w:t>
      </w:r>
    </w:p>
    <w:p w:rsidR="009505AE" w:rsidRPr="00B875E6" w:rsidRDefault="009505AE" w:rsidP="008A09C4">
      <w:pPr>
        <w:tabs>
          <w:tab w:val="left" w:pos="540"/>
        </w:tabs>
        <w:spacing w:after="0"/>
        <w:rPr>
          <w:rFonts w:ascii="Quicksand" w:hAnsi="Quicksand"/>
          <w:bCs/>
          <w:color w:val="000000" w:themeColor="text1"/>
          <w:sz w:val="23"/>
          <w:szCs w:val="23"/>
        </w:rPr>
      </w:pPr>
      <w:r>
        <w:rPr>
          <w:rFonts w:ascii="Quicksand" w:hAnsi="Quicksand"/>
          <w:bCs/>
          <w:color w:val="000000" w:themeColor="text1"/>
          <w:sz w:val="20"/>
          <w:szCs w:val="20"/>
          <w:shd w:val="clear" w:color="auto" w:fill="FFFFFF"/>
        </w:rPr>
        <w:tab/>
        <w:t xml:space="preserve"> Installation of New Officers </w:t>
      </w:r>
    </w:p>
    <w:sectPr w:rsidR="009505AE" w:rsidRPr="00B875E6" w:rsidSect="00C96B53">
      <w:headerReference w:type="default" r:id="rId26"/>
      <w:type w:val="continuous"/>
      <w:pgSz w:w="12240" w:h="15840" w:code="1"/>
      <w:pgMar w:top="1440" w:right="576" w:bottom="720" w:left="720" w:header="864" w:footer="720" w:gutter="0"/>
      <w:cols w:num="2" w:sep="1" w:space="115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A9" w:rsidRDefault="00337EA9" w:rsidP="006F7D9B">
      <w:pPr>
        <w:spacing w:after="0" w:line="240" w:lineRule="auto"/>
      </w:pPr>
      <w:r>
        <w:separator/>
      </w:r>
    </w:p>
  </w:endnote>
  <w:endnote w:type="continuationSeparator" w:id="0">
    <w:p w:rsidR="00337EA9" w:rsidRDefault="00337EA9" w:rsidP="006F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A9" w:rsidRDefault="00337EA9" w:rsidP="006F7D9B">
      <w:pPr>
        <w:spacing w:after="0" w:line="240" w:lineRule="auto"/>
      </w:pPr>
      <w:r>
        <w:separator/>
      </w:r>
    </w:p>
  </w:footnote>
  <w:footnote w:type="continuationSeparator" w:id="0">
    <w:p w:rsidR="00337EA9" w:rsidRDefault="00337EA9" w:rsidP="006F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3B" w:rsidRPr="00AF7E22" w:rsidRDefault="00AF7E22" w:rsidP="00E9203B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-408402</wp:posOffset>
          </wp:positionV>
          <wp:extent cx="1648590" cy="1066701"/>
          <wp:effectExtent l="0" t="0" r="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590" cy="1066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351" w:rsidRDefault="00E62351" w:rsidP="00E9203B">
    <w:pPr>
      <w:pStyle w:val="Header"/>
      <w:jc w:val="center"/>
      <w:rPr>
        <w:sz w:val="32"/>
        <w:szCs w:val="32"/>
      </w:rPr>
    </w:pPr>
  </w:p>
  <w:p w:rsidR="00E9203B" w:rsidRDefault="00E9203B" w:rsidP="00E9203B">
    <w:pPr>
      <w:pStyle w:val="Header"/>
      <w:jc w:val="center"/>
      <w:rPr>
        <w:sz w:val="32"/>
        <w:szCs w:val="32"/>
      </w:rPr>
    </w:pPr>
    <w:r w:rsidRPr="004114DB">
      <w:rPr>
        <w:sz w:val="32"/>
        <w:szCs w:val="32"/>
      </w:rPr>
      <w:t>CALENDAR OF EVENTS 2022-23</w:t>
    </w:r>
  </w:p>
  <w:p w:rsidR="004114DB" w:rsidRPr="00B80ED3" w:rsidRDefault="00085759" w:rsidP="00E9203B">
    <w:pPr>
      <w:pStyle w:val="Header"/>
      <w:jc w:val="center"/>
      <w:rPr>
        <w:sz w:val="24"/>
        <w:szCs w:val="24"/>
      </w:rPr>
    </w:pPr>
    <w:r w:rsidRPr="00B80ED3">
      <w:rPr>
        <w:sz w:val="24"/>
        <w:szCs w:val="24"/>
      </w:rPr>
      <w:t xml:space="preserve">(Dates </w:t>
    </w:r>
    <w:r w:rsidR="00D76494">
      <w:rPr>
        <w:sz w:val="24"/>
        <w:szCs w:val="24"/>
      </w:rPr>
      <w:t>S</w:t>
    </w:r>
    <w:r w:rsidRPr="00B80ED3">
      <w:rPr>
        <w:sz w:val="24"/>
        <w:szCs w:val="24"/>
      </w:rPr>
      <w:t>ubject to Change</w:t>
    </w:r>
    <w:r w:rsidR="00B80ED3" w:rsidRPr="00B80ED3">
      <w:rPr>
        <w:sz w:val="24"/>
        <w:szCs w:val="24"/>
      </w:rPr>
      <w:t>)</w:t>
    </w:r>
  </w:p>
  <w:p w:rsidR="00E9203B" w:rsidRPr="00B80ED3" w:rsidRDefault="00E9203B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A68"/>
    <w:multiLevelType w:val="hybridMultilevel"/>
    <w:tmpl w:val="C1D83760"/>
    <w:lvl w:ilvl="0" w:tplc="3F7C0284">
      <w:start w:val="1"/>
      <w:numFmt w:val="decimal"/>
      <w:lvlText w:val="%1"/>
      <w:lvlJc w:val="left"/>
      <w:pPr>
        <w:ind w:left="5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00A6F"/>
    <w:rsid w:val="00002AF0"/>
    <w:rsid w:val="0001363C"/>
    <w:rsid w:val="000142B8"/>
    <w:rsid w:val="000212C1"/>
    <w:rsid w:val="00022D12"/>
    <w:rsid w:val="00030484"/>
    <w:rsid w:val="00030C68"/>
    <w:rsid w:val="000411DC"/>
    <w:rsid w:val="00064A31"/>
    <w:rsid w:val="0007128C"/>
    <w:rsid w:val="00074D69"/>
    <w:rsid w:val="000804BA"/>
    <w:rsid w:val="00084930"/>
    <w:rsid w:val="00085759"/>
    <w:rsid w:val="00087B12"/>
    <w:rsid w:val="000919B7"/>
    <w:rsid w:val="000A0029"/>
    <w:rsid w:val="000A7FAC"/>
    <w:rsid w:val="000C19BA"/>
    <w:rsid w:val="000E422B"/>
    <w:rsid w:val="000F123B"/>
    <w:rsid w:val="0010159B"/>
    <w:rsid w:val="00102A24"/>
    <w:rsid w:val="00103DED"/>
    <w:rsid w:val="00104BAE"/>
    <w:rsid w:val="00105E67"/>
    <w:rsid w:val="0011310B"/>
    <w:rsid w:val="001137D1"/>
    <w:rsid w:val="0012403C"/>
    <w:rsid w:val="00124CD6"/>
    <w:rsid w:val="0013663E"/>
    <w:rsid w:val="00146721"/>
    <w:rsid w:val="001608E9"/>
    <w:rsid w:val="00175564"/>
    <w:rsid w:val="00176BEE"/>
    <w:rsid w:val="00183845"/>
    <w:rsid w:val="001870C0"/>
    <w:rsid w:val="0019468A"/>
    <w:rsid w:val="001B4FCD"/>
    <w:rsid w:val="001B7160"/>
    <w:rsid w:val="001C046C"/>
    <w:rsid w:val="001C20AC"/>
    <w:rsid w:val="001C4C81"/>
    <w:rsid w:val="001F0B0C"/>
    <w:rsid w:val="002068FF"/>
    <w:rsid w:val="00244038"/>
    <w:rsid w:val="00251D28"/>
    <w:rsid w:val="00255FB9"/>
    <w:rsid w:val="0026099E"/>
    <w:rsid w:val="00261D1D"/>
    <w:rsid w:val="002662F5"/>
    <w:rsid w:val="002715CD"/>
    <w:rsid w:val="002747C9"/>
    <w:rsid w:val="0027512C"/>
    <w:rsid w:val="002A20E0"/>
    <w:rsid w:val="002B71CA"/>
    <w:rsid w:val="002C0D9E"/>
    <w:rsid w:val="002C68A1"/>
    <w:rsid w:val="002C70E4"/>
    <w:rsid w:val="002F20A0"/>
    <w:rsid w:val="002F3E9F"/>
    <w:rsid w:val="002F4075"/>
    <w:rsid w:val="002F72A4"/>
    <w:rsid w:val="00310D29"/>
    <w:rsid w:val="00320718"/>
    <w:rsid w:val="00322A81"/>
    <w:rsid w:val="0033460A"/>
    <w:rsid w:val="00337EA9"/>
    <w:rsid w:val="00340732"/>
    <w:rsid w:val="00354A2F"/>
    <w:rsid w:val="00365EDF"/>
    <w:rsid w:val="0038376C"/>
    <w:rsid w:val="00386C26"/>
    <w:rsid w:val="003A0CD6"/>
    <w:rsid w:val="003A7B7A"/>
    <w:rsid w:val="003B168B"/>
    <w:rsid w:val="003C75D2"/>
    <w:rsid w:val="003E58BB"/>
    <w:rsid w:val="004014B4"/>
    <w:rsid w:val="00405A98"/>
    <w:rsid w:val="004114DB"/>
    <w:rsid w:val="00413249"/>
    <w:rsid w:val="004151E0"/>
    <w:rsid w:val="0042539E"/>
    <w:rsid w:val="00446F6F"/>
    <w:rsid w:val="00457011"/>
    <w:rsid w:val="00474797"/>
    <w:rsid w:val="004B71C3"/>
    <w:rsid w:val="004D78CD"/>
    <w:rsid w:val="004F4D8D"/>
    <w:rsid w:val="00517792"/>
    <w:rsid w:val="00555E54"/>
    <w:rsid w:val="00575CE7"/>
    <w:rsid w:val="00583915"/>
    <w:rsid w:val="005A583A"/>
    <w:rsid w:val="005E6BCA"/>
    <w:rsid w:val="005F6D5A"/>
    <w:rsid w:val="00600C40"/>
    <w:rsid w:val="006027E6"/>
    <w:rsid w:val="00614651"/>
    <w:rsid w:val="00616A95"/>
    <w:rsid w:val="00640822"/>
    <w:rsid w:val="00641A42"/>
    <w:rsid w:val="006425A4"/>
    <w:rsid w:val="006469ED"/>
    <w:rsid w:val="00650044"/>
    <w:rsid w:val="00655F29"/>
    <w:rsid w:val="006601EC"/>
    <w:rsid w:val="00665CBC"/>
    <w:rsid w:val="0067209B"/>
    <w:rsid w:val="00684422"/>
    <w:rsid w:val="006A1457"/>
    <w:rsid w:val="006A1672"/>
    <w:rsid w:val="006A5F36"/>
    <w:rsid w:val="006A7C4E"/>
    <w:rsid w:val="006B3E96"/>
    <w:rsid w:val="006B73B0"/>
    <w:rsid w:val="006C50BB"/>
    <w:rsid w:val="006C55EC"/>
    <w:rsid w:val="006D1EF8"/>
    <w:rsid w:val="006F7D9B"/>
    <w:rsid w:val="007106BA"/>
    <w:rsid w:val="0072630A"/>
    <w:rsid w:val="00727CBE"/>
    <w:rsid w:val="00742208"/>
    <w:rsid w:val="00745510"/>
    <w:rsid w:val="00753FAC"/>
    <w:rsid w:val="00763187"/>
    <w:rsid w:val="00770425"/>
    <w:rsid w:val="007775FD"/>
    <w:rsid w:val="00780920"/>
    <w:rsid w:val="00780FDA"/>
    <w:rsid w:val="0079570C"/>
    <w:rsid w:val="00796B24"/>
    <w:rsid w:val="007C1361"/>
    <w:rsid w:val="007D61B9"/>
    <w:rsid w:val="007E0C9E"/>
    <w:rsid w:val="008338AE"/>
    <w:rsid w:val="0084059C"/>
    <w:rsid w:val="00846B51"/>
    <w:rsid w:val="00855EB2"/>
    <w:rsid w:val="008565FC"/>
    <w:rsid w:val="00866E5B"/>
    <w:rsid w:val="00870664"/>
    <w:rsid w:val="008A09C4"/>
    <w:rsid w:val="008C5B15"/>
    <w:rsid w:val="008D2A4E"/>
    <w:rsid w:val="008E6B7A"/>
    <w:rsid w:val="008F13FA"/>
    <w:rsid w:val="009231F3"/>
    <w:rsid w:val="00923B23"/>
    <w:rsid w:val="00924FEA"/>
    <w:rsid w:val="0094110D"/>
    <w:rsid w:val="009505AE"/>
    <w:rsid w:val="009646A4"/>
    <w:rsid w:val="009653F6"/>
    <w:rsid w:val="00971EE8"/>
    <w:rsid w:val="00976928"/>
    <w:rsid w:val="00991131"/>
    <w:rsid w:val="009D3D6D"/>
    <w:rsid w:val="009E2930"/>
    <w:rsid w:val="009F6AA9"/>
    <w:rsid w:val="00A20F08"/>
    <w:rsid w:val="00A21C27"/>
    <w:rsid w:val="00A23FE7"/>
    <w:rsid w:val="00A24894"/>
    <w:rsid w:val="00A35DE9"/>
    <w:rsid w:val="00A461D7"/>
    <w:rsid w:val="00A47DB1"/>
    <w:rsid w:val="00A5407C"/>
    <w:rsid w:val="00A76145"/>
    <w:rsid w:val="00A76C7F"/>
    <w:rsid w:val="00A843E6"/>
    <w:rsid w:val="00A87126"/>
    <w:rsid w:val="00A9359C"/>
    <w:rsid w:val="00A95C76"/>
    <w:rsid w:val="00AB0263"/>
    <w:rsid w:val="00AD17EB"/>
    <w:rsid w:val="00AE4015"/>
    <w:rsid w:val="00AE7A0D"/>
    <w:rsid w:val="00AF4013"/>
    <w:rsid w:val="00AF7E22"/>
    <w:rsid w:val="00B00A6F"/>
    <w:rsid w:val="00B0504E"/>
    <w:rsid w:val="00B16F39"/>
    <w:rsid w:val="00B25EF3"/>
    <w:rsid w:val="00B71F13"/>
    <w:rsid w:val="00B80ED3"/>
    <w:rsid w:val="00B82CBC"/>
    <w:rsid w:val="00B860BD"/>
    <w:rsid w:val="00B875E6"/>
    <w:rsid w:val="00B969D3"/>
    <w:rsid w:val="00BB4A04"/>
    <w:rsid w:val="00BC3A6D"/>
    <w:rsid w:val="00C21F62"/>
    <w:rsid w:val="00C2281F"/>
    <w:rsid w:val="00C362A6"/>
    <w:rsid w:val="00C53C19"/>
    <w:rsid w:val="00C914CD"/>
    <w:rsid w:val="00C96B53"/>
    <w:rsid w:val="00CA516A"/>
    <w:rsid w:val="00CB53CA"/>
    <w:rsid w:val="00CD3DEA"/>
    <w:rsid w:val="00CE6CB6"/>
    <w:rsid w:val="00D202ED"/>
    <w:rsid w:val="00D2509F"/>
    <w:rsid w:val="00D329E0"/>
    <w:rsid w:val="00D331D3"/>
    <w:rsid w:val="00D67CC1"/>
    <w:rsid w:val="00D75822"/>
    <w:rsid w:val="00D76494"/>
    <w:rsid w:val="00D95C66"/>
    <w:rsid w:val="00DC5A11"/>
    <w:rsid w:val="00DD077A"/>
    <w:rsid w:val="00DD3EB2"/>
    <w:rsid w:val="00DF5A0C"/>
    <w:rsid w:val="00E000CE"/>
    <w:rsid w:val="00E01121"/>
    <w:rsid w:val="00E56F22"/>
    <w:rsid w:val="00E62351"/>
    <w:rsid w:val="00E9203B"/>
    <w:rsid w:val="00EA53C4"/>
    <w:rsid w:val="00EE2F0D"/>
    <w:rsid w:val="00EE3EAC"/>
    <w:rsid w:val="00EF748F"/>
    <w:rsid w:val="00EF7B39"/>
    <w:rsid w:val="00F019BE"/>
    <w:rsid w:val="00F228E9"/>
    <w:rsid w:val="00F2776E"/>
    <w:rsid w:val="00F40034"/>
    <w:rsid w:val="00F51E7A"/>
    <w:rsid w:val="00F52FF5"/>
    <w:rsid w:val="00F53793"/>
    <w:rsid w:val="00F61CF0"/>
    <w:rsid w:val="00F639F8"/>
    <w:rsid w:val="00F66F4D"/>
    <w:rsid w:val="00F8077E"/>
    <w:rsid w:val="00F97B98"/>
    <w:rsid w:val="00FF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E6"/>
  </w:style>
  <w:style w:type="paragraph" w:styleId="Heading1">
    <w:name w:val="heading 1"/>
    <w:basedOn w:val="Normal"/>
    <w:next w:val="Normal"/>
    <w:link w:val="Heading1Char"/>
    <w:uiPriority w:val="9"/>
    <w:qFormat/>
    <w:rsid w:val="007D6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9B"/>
  </w:style>
  <w:style w:type="paragraph" w:styleId="Footer">
    <w:name w:val="footer"/>
    <w:basedOn w:val="Normal"/>
    <w:link w:val="FooterChar"/>
    <w:uiPriority w:val="99"/>
    <w:unhideWhenUsed/>
    <w:rsid w:val="006F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9B"/>
  </w:style>
  <w:style w:type="paragraph" w:styleId="BalloonText">
    <w:name w:val="Balloon Text"/>
    <w:basedOn w:val="Normal"/>
    <w:link w:val="BalloonTextChar"/>
    <w:uiPriority w:val="99"/>
    <w:semiHidden/>
    <w:unhideWhenUsed/>
    <w:rsid w:val="00E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6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40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44929-8A63-4EF4-B7EF-F6B72ACE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Hoover</dc:creator>
  <cp:lastModifiedBy>William Jones</cp:lastModifiedBy>
  <cp:revision>2</cp:revision>
  <cp:lastPrinted>2022-09-02T21:19:00Z</cp:lastPrinted>
  <dcterms:created xsi:type="dcterms:W3CDTF">2022-10-05T17:28:00Z</dcterms:created>
  <dcterms:modified xsi:type="dcterms:W3CDTF">2022-10-05T17:28:00Z</dcterms:modified>
</cp:coreProperties>
</file>